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198F2" w14:textId="77777777" w:rsidR="00C973A3" w:rsidRPr="000442DB" w:rsidRDefault="00C973A3" w:rsidP="00C973A3">
      <w:pPr>
        <w:tabs>
          <w:tab w:val="center" w:pos="4680"/>
        </w:tabs>
        <w:spacing w:line="312" w:lineRule="auto"/>
        <w:rPr>
          <w:rFonts w:eastAsia="Calibri"/>
          <w:b/>
          <w:sz w:val="26"/>
          <w:szCs w:val="26"/>
        </w:rPr>
      </w:pPr>
      <w:r w:rsidRPr="000442DB">
        <w:rPr>
          <w:rFonts w:eastAsia="Calibri"/>
          <w:b/>
          <w:sz w:val="26"/>
          <w:szCs w:val="26"/>
        </w:rPr>
        <w:t>TRƯỜNG THPT PHÚ NHUẬN</w:t>
      </w:r>
    </w:p>
    <w:tbl>
      <w:tblPr>
        <w:tblpPr w:leftFromText="180" w:rightFromText="180" w:vertAnchor="text" w:horzAnchor="margin" w:tblpY="6"/>
        <w:tblW w:w="10031" w:type="dxa"/>
        <w:tblLook w:val="01E0" w:firstRow="1" w:lastRow="1" w:firstColumn="1" w:lastColumn="1" w:noHBand="0" w:noVBand="0"/>
      </w:tblPr>
      <w:tblGrid>
        <w:gridCol w:w="6629"/>
        <w:gridCol w:w="3402"/>
      </w:tblGrid>
      <w:tr w:rsidR="00C973A3" w:rsidRPr="000442DB" w14:paraId="1451F1F5" w14:textId="77777777" w:rsidTr="00DE7401">
        <w:trPr>
          <w:trHeight w:val="1189"/>
        </w:trPr>
        <w:tc>
          <w:tcPr>
            <w:tcW w:w="6629" w:type="dxa"/>
            <w:hideMark/>
          </w:tcPr>
          <w:p w14:paraId="7B755B25" w14:textId="77777777" w:rsidR="00C973A3" w:rsidRPr="000442DB" w:rsidRDefault="00C973A3" w:rsidP="00DE7401">
            <w:pPr>
              <w:tabs>
                <w:tab w:val="left" w:pos="360"/>
                <w:tab w:val="left" w:pos="426"/>
              </w:tabs>
              <w:spacing w:line="312" w:lineRule="auto"/>
              <w:rPr>
                <w:b/>
                <w:iCs/>
                <w:color w:val="FF0000"/>
                <w:sz w:val="26"/>
                <w:szCs w:val="26"/>
              </w:rPr>
            </w:pPr>
            <w:r w:rsidRPr="000442DB">
              <w:rPr>
                <w:b/>
                <w:iCs/>
                <w:color w:val="FF0000"/>
                <w:sz w:val="26"/>
                <w:szCs w:val="26"/>
              </w:rPr>
              <w:t xml:space="preserve"> MÔN: GDCD</w:t>
            </w:r>
          </w:p>
          <w:p w14:paraId="60369579" w14:textId="77777777" w:rsidR="00C973A3" w:rsidRPr="000442DB" w:rsidRDefault="00C973A3" w:rsidP="00DE7401">
            <w:pPr>
              <w:tabs>
                <w:tab w:val="left" w:pos="360"/>
                <w:tab w:val="left" w:pos="426"/>
              </w:tabs>
              <w:spacing w:line="312" w:lineRule="auto"/>
              <w:rPr>
                <w:b/>
                <w:iCs/>
                <w:color w:val="FF0000"/>
                <w:sz w:val="26"/>
                <w:szCs w:val="26"/>
              </w:rPr>
            </w:pPr>
            <w:r w:rsidRPr="000442DB">
              <w:rPr>
                <w:b/>
                <w:iCs/>
                <w:color w:val="FF0000"/>
                <w:sz w:val="26"/>
                <w:szCs w:val="26"/>
              </w:rPr>
              <w:t>KHỐI: 11</w:t>
            </w:r>
          </w:p>
          <w:p w14:paraId="291126B0" w14:textId="58E1FC01" w:rsidR="00C973A3" w:rsidRPr="000442DB" w:rsidRDefault="00C973A3" w:rsidP="00C973A3">
            <w:pPr>
              <w:tabs>
                <w:tab w:val="left" w:pos="1404"/>
              </w:tabs>
              <w:rPr>
                <w:b/>
                <w:color w:val="FF0000"/>
                <w:sz w:val="26"/>
                <w:szCs w:val="26"/>
              </w:rPr>
            </w:pPr>
            <w:r w:rsidRPr="000442DB">
              <w:rPr>
                <w:b/>
                <w:iCs/>
                <w:color w:val="FF0000"/>
                <w:sz w:val="26"/>
                <w:szCs w:val="26"/>
              </w:rPr>
              <w:t xml:space="preserve">TUẦN: </w:t>
            </w:r>
            <w:r w:rsidR="00CA0495" w:rsidRPr="000442DB">
              <w:rPr>
                <w:b/>
                <w:iCs/>
                <w:color w:val="FF0000"/>
                <w:sz w:val="26"/>
                <w:szCs w:val="26"/>
              </w:rPr>
              <w:t>7</w:t>
            </w:r>
            <w:r w:rsidRPr="000442DB">
              <w:rPr>
                <w:b/>
                <w:iCs/>
                <w:color w:val="FF0000"/>
                <w:sz w:val="26"/>
                <w:szCs w:val="26"/>
              </w:rPr>
              <w:t>/HK</w:t>
            </w:r>
            <w:r w:rsidR="00CA0495" w:rsidRPr="000442DB">
              <w:rPr>
                <w:b/>
                <w:iCs/>
                <w:color w:val="FF0000"/>
                <w:sz w:val="26"/>
                <w:szCs w:val="26"/>
              </w:rPr>
              <w:t>2</w:t>
            </w:r>
            <w:r w:rsidRPr="000442DB">
              <w:rPr>
                <w:b/>
                <w:iCs/>
                <w:color w:val="FF0000"/>
                <w:sz w:val="26"/>
                <w:szCs w:val="26"/>
              </w:rPr>
              <w:t xml:space="preserve"> </w:t>
            </w:r>
            <w:proofErr w:type="gramStart"/>
            <w:r w:rsidRPr="000442DB">
              <w:rPr>
                <w:b/>
                <w:iCs/>
                <w:color w:val="FF0000"/>
                <w:sz w:val="26"/>
                <w:szCs w:val="26"/>
              </w:rPr>
              <w:t xml:space="preserve">( </w:t>
            </w:r>
            <w:r w:rsidRPr="000442DB">
              <w:rPr>
                <w:b/>
                <w:color w:val="FF0000"/>
                <w:sz w:val="26"/>
                <w:szCs w:val="26"/>
              </w:rPr>
              <w:t>Từ</w:t>
            </w:r>
            <w:proofErr w:type="gramEnd"/>
            <w:r w:rsidRPr="000442DB">
              <w:rPr>
                <w:b/>
                <w:color w:val="FF0000"/>
                <w:sz w:val="26"/>
                <w:szCs w:val="26"/>
              </w:rPr>
              <w:t xml:space="preserve"> 2</w:t>
            </w:r>
            <w:r w:rsidR="00CA0495" w:rsidRPr="000442DB">
              <w:rPr>
                <w:b/>
                <w:color w:val="FF0000"/>
                <w:sz w:val="26"/>
                <w:szCs w:val="26"/>
              </w:rPr>
              <w:t>8</w:t>
            </w:r>
            <w:r w:rsidRPr="000442DB">
              <w:rPr>
                <w:b/>
                <w:color w:val="FF0000"/>
                <w:sz w:val="26"/>
                <w:szCs w:val="26"/>
              </w:rPr>
              <w:t>/</w:t>
            </w:r>
            <w:r w:rsidR="00CA0495" w:rsidRPr="000442DB">
              <w:rPr>
                <w:b/>
                <w:color w:val="FF0000"/>
                <w:sz w:val="26"/>
                <w:szCs w:val="26"/>
              </w:rPr>
              <w:t>0</w:t>
            </w:r>
            <w:r w:rsidRPr="000442DB">
              <w:rPr>
                <w:b/>
                <w:color w:val="FF0000"/>
                <w:sz w:val="26"/>
                <w:szCs w:val="26"/>
              </w:rPr>
              <w:t>2/202</w:t>
            </w:r>
            <w:r w:rsidR="00CA0495" w:rsidRPr="000442DB">
              <w:rPr>
                <w:b/>
                <w:color w:val="FF0000"/>
                <w:sz w:val="26"/>
                <w:szCs w:val="26"/>
              </w:rPr>
              <w:t xml:space="preserve">2 </w:t>
            </w:r>
            <w:r w:rsidRPr="000442DB">
              <w:rPr>
                <w:b/>
                <w:color w:val="FF0000"/>
                <w:sz w:val="26"/>
                <w:szCs w:val="26"/>
              </w:rPr>
              <w:t xml:space="preserve"> </w:t>
            </w:r>
            <w:r w:rsidR="00267C68" w:rsidRPr="000442DB">
              <w:rPr>
                <w:b/>
                <w:color w:val="FF0000"/>
                <w:sz w:val="26"/>
                <w:szCs w:val="26"/>
              </w:rPr>
              <w:t>đ</w:t>
            </w:r>
            <w:r w:rsidRPr="000442DB">
              <w:rPr>
                <w:b/>
                <w:color w:val="FF0000"/>
                <w:sz w:val="26"/>
                <w:szCs w:val="26"/>
              </w:rPr>
              <w:t>ến</w:t>
            </w:r>
            <w:r w:rsidR="00267C68" w:rsidRPr="000442DB">
              <w:rPr>
                <w:b/>
                <w:color w:val="FF0000"/>
                <w:sz w:val="26"/>
                <w:szCs w:val="26"/>
              </w:rPr>
              <w:t xml:space="preserve"> </w:t>
            </w:r>
            <w:r w:rsidR="00CA0495" w:rsidRPr="000442DB">
              <w:rPr>
                <w:b/>
                <w:color w:val="FF0000"/>
                <w:sz w:val="26"/>
                <w:szCs w:val="26"/>
              </w:rPr>
              <w:t>0</w:t>
            </w:r>
            <w:r w:rsidR="003A5036" w:rsidRPr="000442DB">
              <w:rPr>
                <w:b/>
                <w:color w:val="FF0000"/>
                <w:sz w:val="26"/>
                <w:szCs w:val="26"/>
              </w:rPr>
              <w:t>5</w:t>
            </w:r>
            <w:r w:rsidRPr="000442DB">
              <w:rPr>
                <w:b/>
                <w:color w:val="FF0000"/>
                <w:sz w:val="26"/>
                <w:szCs w:val="26"/>
              </w:rPr>
              <w:t>/</w:t>
            </w:r>
            <w:r w:rsidR="00CA0495" w:rsidRPr="000442DB">
              <w:rPr>
                <w:b/>
                <w:color w:val="FF0000"/>
                <w:sz w:val="26"/>
                <w:szCs w:val="26"/>
              </w:rPr>
              <w:t>0</w:t>
            </w:r>
            <w:r w:rsidR="003A5036" w:rsidRPr="000442DB">
              <w:rPr>
                <w:b/>
                <w:color w:val="FF0000"/>
                <w:sz w:val="26"/>
                <w:szCs w:val="26"/>
              </w:rPr>
              <w:t>3</w:t>
            </w:r>
            <w:r w:rsidRPr="000442DB">
              <w:rPr>
                <w:b/>
                <w:color w:val="FF0000"/>
                <w:sz w:val="26"/>
                <w:szCs w:val="26"/>
              </w:rPr>
              <w:t>/202</w:t>
            </w:r>
            <w:r w:rsidR="00CA0495" w:rsidRPr="000442DB">
              <w:rPr>
                <w:b/>
                <w:color w:val="FF0000"/>
                <w:sz w:val="26"/>
                <w:szCs w:val="26"/>
              </w:rPr>
              <w:t>2</w:t>
            </w:r>
            <w:r w:rsidR="00267C68" w:rsidRPr="000442DB">
              <w:rPr>
                <w:b/>
                <w:color w:val="FF0000"/>
                <w:sz w:val="26"/>
                <w:szCs w:val="26"/>
              </w:rPr>
              <w:t xml:space="preserve"> </w:t>
            </w:r>
            <w:r w:rsidRPr="000442DB">
              <w:rPr>
                <w:b/>
                <w:color w:val="FF0000"/>
                <w:sz w:val="26"/>
                <w:szCs w:val="26"/>
              </w:rPr>
              <w:t>)</w:t>
            </w:r>
          </w:p>
          <w:p w14:paraId="1205FEB7" w14:textId="77777777" w:rsidR="00C973A3" w:rsidRPr="000442DB" w:rsidRDefault="00C973A3" w:rsidP="00C973A3">
            <w:pPr>
              <w:tabs>
                <w:tab w:val="left" w:pos="1404"/>
              </w:tabs>
              <w:jc w:val="center"/>
              <w:rPr>
                <w:color w:val="FF0000"/>
                <w:sz w:val="26"/>
                <w:szCs w:val="26"/>
              </w:rPr>
            </w:pPr>
            <w:r w:rsidRPr="000442DB">
              <w:rPr>
                <w:color w:val="FF0000"/>
                <w:sz w:val="26"/>
                <w:szCs w:val="26"/>
              </w:rPr>
              <w:t>------------------------</w:t>
            </w:r>
          </w:p>
        </w:tc>
        <w:tc>
          <w:tcPr>
            <w:tcW w:w="3402" w:type="dxa"/>
            <w:hideMark/>
          </w:tcPr>
          <w:p w14:paraId="0B095E9E" w14:textId="77777777" w:rsidR="00C973A3" w:rsidRPr="000442DB" w:rsidRDefault="00C973A3" w:rsidP="00DE7401">
            <w:pPr>
              <w:spacing w:line="312" w:lineRule="auto"/>
              <w:ind w:left="432"/>
              <w:jc w:val="center"/>
              <w:rPr>
                <w:b/>
                <w:sz w:val="26"/>
                <w:szCs w:val="26"/>
                <w:lang w:val="vi-VN"/>
              </w:rPr>
            </w:pPr>
          </w:p>
          <w:p w14:paraId="017F865B" w14:textId="77777777" w:rsidR="00C973A3" w:rsidRPr="000442DB" w:rsidRDefault="00C973A3" w:rsidP="00DE7401">
            <w:pPr>
              <w:rPr>
                <w:sz w:val="26"/>
                <w:szCs w:val="26"/>
                <w:lang w:val="vi-VN"/>
              </w:rPr>
            </w:pPr>
          </w:p>
        </w:tc>
      </w:tr>
    </w:tbl>
    <w:p w14:paraId="26BBED84" w14:textId="77777777" w:rsidR="00C973A3" w:rsidRPr="000442DB" w:rsidRDefault="00C973A3" w:rsidP="00C973A3">
      <w:pPr>
        <w:spacing w:line="312" w:lineRule="auto"/>
        <w:rPr>
          <w:b/>
          <w:bCs/>
          <w:iCs/>
          <w:sz w:val="26"/>
          <w:szCs w:val="26"/>
        </w:rPr>
      </w:pPr>
    </w:p>
    <w:p w14:paraId="1293B80F" w14:textId="77777777" w:rsidR="00C973A3" w:rsidRPr="000442DB" w:rsidRDefault="00C973A3" w:rsidP="00C973A3">
      <w:pPr>
        <w:spacing w:line="312" w:lineRule="auto"/>
        <w:jc w:val="center"/>
        <w:rPr>
          <w:b/>
          <w:bCs/>
          <w:iCs/>
          <w:sz w:val="26"/>
          <w:szCs w:val="26"/>
        </w:rPr>
      </w:pPr>
      <w:r w:rsidRPr="000442DB">
        <w:rPr>
          <w:b/>
          <w:bCs/>
          <w:iCs/>
          <w:sz w:val="26"/>
          <w:szCs w:val="26"/>
        </w:rPr>
        <w:t xml:space="preserve"> PHIẾU HƯỚNG DẪN HỌC SINH TỰ HỌC</w:t>
      </w:r>
    </w:p>
    <w:p w14:paraId="4808E423" w14:textId="77777777" w:rsidR="00C973A3" w:rsidRPr="000442DB" w:rsidRDefault="00C973A3" w:rsidP="00C973A3">
      <w:pPr>
        <w:pStyle w:val="ListParagraph"/>
        <w:numPr>
          <w:ilvl w:val="0"/>
          <w:numId w:val="1"/>
        </w:numPr>
        <w:tabs>
          <w:tab w:val="left" w:pos="426"/>
        </w:tabs>
        <w:spacing w:line="312" w:lineRule="auto"/>
        <w:ind w:right="30"/>
        <w:jc w:val="both"/>
        <w:rPr>
          <w:b/>
          <w:color w:val="auto"/>
          <w:sz w:val="26"/>
          <w:szCs w:val="26"/>
        </w:rPr>
      </w:pPr>
      <w:r w:rsidRPr="000442DB">
        <w:rPr>
          <w:b/>
          <w:color w:val="auto"/>
          <w:sz w:val="26"/>
          <w:szCs w:val="26"/>
        </w:rPr>
        <w:t>Nhiệm vụ tự học, nguồn tài liệu cần tham khảo:</w:t>
      </w:r>
      <w:r w:rsidRPr="000442DB">
        <w:rPr>
          <w:bCs/>
          <w:color w:val="auto"/>
          <w:sz w:val="26"/>
          <w:szCs w:val="26"/>
        </w:rPr>
        <w:t xml:space="preserve"> </w:t>
      </w:r>
    </w:p>
    <w:p w14:paraId="1824FC41" w14:textId="44384886" w:rsidR="00C973A3" w:rsidRPr="000442DB" w:rsidRDefault="00C973A3" w:rsidP="00C973A3">
      <w:pPr>
        <w:pStyle w:val="ListParagraph"/>
        <w:numPr>
          <w:ilvl w:val="0"/>
          <w:numId w:val="2"/>
        </w:numPr>
        <w:tabs>
          <w:tab w:val="left" w:pos="170"/>
          <w:tab w:val="left" w:pos="1404"/>
        </w:tabs>
        <w:jc w:val="both"/>
        <w:rPr>
          <w:bCs/>
          <w:color w:val="auto"/>
          <w:sz w:val="26"/>
          <w:szCs w:val="26"/>
        </w:rPr>
      </w:pPr>
      <w:r w:rsidRPr="000442DB">
        <w:rPr>
          <w:bCs/>
          <w:color w:val="auto"/>
          <w:sz w:val="26"/>
          <w:szCs w:val="26"/>
        </w:rPr>
        <w:t xml:space="preserve">Link SGK: </w:t>
      </w:r>
      <w:r w:rsidR="00C720BB" w:rsidRPr="00C720BB">
        <w:rPr>
          <w:bCs/>
          <w:color w:val="auto"/>
          <w:sz w:val="26"/>
          <w:szCs w:val="26"/>
        </w:rPr>
        <w:t>https://www.youtube.com/watch?v=KXIYbGGCcpo</w:t>
      </w:r>
    </w:p>
    <w:p w14:paraId="5DEE0A33" w14:textId="1E6C27E4" w:rsidR="00C973A3" w:rsidRPr="000442DB" w:rsidRDefault="00C973A3" w:rsidP="00C973A3">
      <w:pPr>
        <w:pStyle w:val="ListParagraph"/>
        <w:numPr>
          <w:ilvl w:val="0"/>
          <w:numId w:val="2"/>
        </w:numPr>
        <w:tabs>
          <w:tab w:val="left" w:pos="170"/>
          <w:tab w:val="left" w:pos="1404"/>
        </w:tabs>
        <w:jc w:val="both"/>
        <w:rPr>
          <w:bCs/>
          <w:color w:val="auto"/>
          <w:sz w:val="26"/>
          <w:szCs w:val="26"/>
        </w:rPr>
      </w:pPr>
      <w:r w:rsidRPr="000442DB">
        <w:rPr>
          <w:bCs/>
          <w:color w:val="auto"/>
          <w:sz w:val="26"/>
          <w:szCs w:val="26"/>
        </w:rPr>
        <w:t xml:space="preserve">SGK: Bài </w:t>
      </w:r>
      <w:r w:rsidR="0043191F" w:rsidRPr="000442DB">
        <w:rPr>
          <w:bCs/>
          <w:color w:val="auto"/>
          <w:sz w:val="26"/>
          <w:szCs w:val="26"/>
        </w:rPr>
        <w:t>11</w:t>
      </w:r>
    </w:p>
    <w:p w14:paraId="100A3666" w14:textId="109FFD22" w:rsidR="00C973A3" w:rsidRPr="000442DB" w:rsidRDefault="00C973A3" w:rsidP="00C973A3">
      <w:pPr>
        <w:tabs>
          <w:tab w:val="left" w:pos="426"/>
        </w:tabs>
        <w:spacing w:line="312" w:lineRule="auto"/>
        <w:ind w:right="30"/>
        <w:jc w:val="both"/>
        <w:rPr>
          <w:b/>
          <w:sz w:val="26"/>
          <w:szCs w:val="26"/>
        </w:rPr>
      </w:pPr>
      <w:r w:rsidRPr="000442DB">
        <w:rPr>
          <w:b/>
          <w:sz w:val="26"/>
          <w:szCs w:val="26"/>
        </w:rPr>
        <w:t xml:space="preserve">  </w:t>
      </w:r>
      <w:r w:rsidR="003C2C0E" w:rsidRPr="000442DB">
        <w:rPr>
          <w:b/>
          <w:sz w:val="26"/>
          <w:szCs w:val="26"/>
        </w:rPr>
        <w:t>II.</w:t>
      </w:r>
      <w:r w:rsidRPr="000442DB">
        <w:rPr>
          <w:b/>
          <w:sz w:val="26"/>
          <w:szCs w:val="26"/>
        </w:rPr>
        <w:t xml:space="preserve">  Kiến thức cần ghi nhớ:</w:t>
      </w:r>
    </w:p>
    <w:p w14:paraId="17483825" w14:textId="4EC0D8EF" w:rsidR="0043191F" w:rsidRPr="000442DB" w:rsidRDefault="00151204" w:rsidP="0043191F">
      <w:pPr>
        <w:jc w:val="center"/>
        <w:rPr>
          <w:b/>
          <w:sz w:val="26"/>
          <w:szCs w:val="26"/>
        </w:rPr>
      </w:pPr>
      <w:r w:rsidRPr="000442DB">
        <w:rPr>
          <w:b/>
          <w:sz w:val="26"/>
          <w:szCs w:val="26"/>
        </w:rPr>
        <w:t xml:space="preserve">BÀI 11: </w:t>
      </w:r>
      <w:r w:rsidR="00C973A3" w:rsidRPr="000442DB">
        <w:rPr>
          <w:b/>
          <w:sz w:val="26"/>
          <w:szCs w:val="26"/>
        </w:rPr>
        <w:t xml:space="preserve"> </w:t>
      </w:r>
      <w:r w:rsidR="0043191F" w:rsidRPr="000442DB">
        <w:rPr>
          <w:b/>
          <w:sz w:val="26"/>
          <w:szCs w:val="26"/>
        </w:rPr>
        <w:t>CHÍNH SÁCH DÂN SỐ, GIẢI QUYẾT VIỆC LÀM.</w:t>
      </w:r>
    </w:p>
    <w:p w14:paraId="79CC1D8D" w14:textId="77777777" w:rsidR="00DC5280" w:rsidRPr="000442DB" w:rsidRDefault="00DC5280" w:rsidP="00DC5280">
      <w:pPr>
        <w:pStyle w:val="NormalWeb"/>
        <w:shd w:val="clear" w:color="auto" w:fill="FFFFFF"/>
        <w:rPr>
          <w:color w:val="000000"/>
          <w:sz w:val="26"/>
          <w:szCs w:val="26"/>
        </w:rPr>
      </w:pPr>
      <w:r w:rsidRPr="000442DB">
        <w:rPr>
          <w:rStyle w:val="Strong"/>
          <w:color w:val="000000"/>
          <w:sz w:val="26"/>
          <w:szCs w:val="26"/>
        </w:rPr>
        <w:t>1. Chính sách dân số</w:t>
      </w:r>
    </w:p>
    <w:p w14:paraId="2696AB7A" w14:textId="77777777" w:rsidR="00DC5280" w:rsidRPr="000442DB" w:rsidRDefault="00DC5280" w:rsidP="00DC5280">
      <w:pPr>
        <w:pStyle w:val="NormalWeb"/>
        <w:shd w:val="clear" w:color="auto" w:fill="FFFFFF"/>
        <w:rPr>
          <w:color w:val="000000"/>
          <w:sz w:val="26"/>
          <w:szCs w:val="26"/>
        </w:rPr>
      </w:pPr>
      <w:r w:rsidRPr="000442DB">
        <w:rPr>
          <w:rStyle w:val="Emphasis"/>
          <w:b/>
          <w:bCs/>
          <w:color w:val="000000"/>
          <w:sz w:val="26"/>
          <w:szCs w:val="26"/>
        </w:rPr>
        <w:t>a. Tình hình dân số nước ta</w:t>
      </w:r>
    </w:p>
    <w:p w14:paraId="7D3D2788" w14:textId="77777777" w:rsidR="00DC5280" w:rsidRPr="000442DB" w:rsidRDefault="00DC5280" w:rsidP="00DC5280">
      <w:pPr>
        <w:numPr>
          <w:ilvl w:val="0"/>
          <w:numId w:val="9"/>
        </w:numPr>
        <w:shd w:val="clear" w:color="auto" w:fill="FFFFFF"/>
        <w:spacing w:before="100" w:beforeAutospacing="1" w:after="100" w:afterAutospacing="1"/>
        <w:rPr>
          <w:color w:val="000000"/>
          <w:sz w:val="26"/>
          <w:szCs w:val="26"/>
        </w:rPr>
      </w:pPr>
      <w:r w:rsidRPr="000442DB">
        <w:rPr>
          <w:color w:val="000000"/>
          <w:sz w:val="26"/>
          <w:szCs w:val="26"/>
        </w:rPr>
        <w:t>Dân số đông</w:t>
      </w:r>
    </w:p>
    <w:p w14:paraId="2E227FCC" w14:textId="34278A28" w:rsidR="00DC5280" w:rsidRPr="000442DB" w:rsidRDefault="00DC5280" w:rsidP="00DC5280">
      <w:pPr>
        <w:numPr>
          <w:ilvl w:val="0"/>
          <w:numId w:val="9"/>
        </w:numPr>
        <w:shd w:val="clear" w:color="auto" w:fill="FFFFFF"/>
        <w:spacing w:before="100" w:beforeAutospacing="1" w:after="100" w:afterAutospacing="1"/>
        <w:rPr>
          <w:color w:val="000000"/>
          <w:sz w:val="26"/>
          <w:szCs w:val="26"/>
        </w:rPr>
      </w:pPr>
      <w:r w:rsidRPr="000442DB">
        <w:rPr>
          <w:color w:val="000000"/>
          <w:sz w:val="26"/>
          <w:szCs w:val="26"/>
        </w:rPr>
        <w:t>Quy mô dân số lớn</w:t>
      </w:r>
    </w:p>
    <w:p w14:paraId="7C8D8474" w14:textId="77777777" w:rsidR="00DC5280" w:rsidRPr="000442DB" w:rsidRDefault="00DC5280" w:rsidP="00DC5280">
      <w:pPr>
        <w:numPr>
          <w:ilvl w:val="0"/>
          <w:numId w:val="9"/>
        </w:numPr>
        <w:shd w:val="clear" w:color="auto" w:fill="FFFFFF"/>
        <w:spacing w:before="100" w:beforeAutospacing="1" w:after="100" w:afterAutospacing="1"/>
        <w:rPr>
          <w:color w:val="000000"/>
          <w:sz w:val="26"/>
          <w:szCs w:val="26"/>
        </w:rPr>
      </w:pPr>
      <w:r w:rsidRPr="000442DB">
        <w:rPr>
          <w:color w:val="000000"/>
          <w:sz w:val="26"/>
          <w:szCs w:val="26"/>
        </w:rPr>
        <w:t>Mật độ dân số cao</w:t>
      </w:r>
    </w:p>
    <w:p w14:paraId="5C1F640E" w14:textId="77777777" w:rsidR="00DC5280" w:rsidRPr="000442DB" w:rsidRDefault="00DC5280" w:rsidP="00DC5280">
      <w:pPr>
        <w:numPr>
          <w:ilvl w:val="0"/>
          <w:numId w:val="9"/>
        </w:numPr>
        <w:shd w:val="clear" w:color="auto" w:fill="FFFFFF"/>
        <w:spacing w:before="100" w:beforeAutospacing="1" w:after="100" w:afterAutospacing="1"/>
        <w:rPr>
          <w:color w:val="000000"/>
          <w:sz w:val="26"/>
          <w:szCs w:val="26"/>
        </w:rPr>
      </w:pPr>
      <w:r w:rsidRPr="000442DB">
        <w:rPr>
          <w:color w:val="000000"/>
          <w:sz w:val="26"/>
          <w:szCs w:val="26"/>
        </w:rPr>
        <w:t>Dân cư phân bố không hợp lí</w:t>
      </w:r>
    </w:p>
    <w:p w14:paraId="3B4E4820" w14:textId="77777777" w:rsidR="00DC5280" w:rsidRPr="000442DB" w:rsidRDefault="00DC5280" w:rsidP="00DC5280">
      <w:pPr>
        <w:numPr>
          <w:ilvl w:val="0"/>
          <w:numId w:val="9"/>
        </w:numPr>
        <w:shd w:val="clear" w:color="auto" w:fill="FFFFFF"/>
        <w:spacing w:before="100" w:beforeAutospacing="1" w:after="100" w:afterAutospacing="1"/>
        <w:rPr>
          <w:color w:val="000000"/>
          <w:sz w:val="26"/>
          <w:szCs w:val="26"/>
        </w:rPr>
      </w:pPr>
      <w:r w:rsidRPr="000442DB">
        <w:rPr>
          <w:color w:val="000000"/>
          <w:sz w:val="26"/>
          <w:szCs w:val="26"/>
        </w:rPr>
        <w:t>Giảm sinh chưa hiệu quả, chất lượng dân số thấp.</w:t>
      </w:r>
    </w:p>
    <w:p w14:paraId="4531C1B3" w14:textId="77777777" w:rsidR="00DC5280" w:rsidRPr="000442DB" w:rsidRDefault="00DC5280" w:rsidP="00DC5280">
      <w:pPr>
        <w:pStyle w:val="NormalWeb"/>
        <w:shd w:val="clear" w:color="auto" w:fill="FFFFFF"/>
        <w:rPr>
          <w:color w:val="000000"/>
          <w:sz w:val="26"/>
          <w:szCs w:val="26"/>
        </w:rPr>
      </w:pPr>
      <w:r w:rsidRPr="000442DB">
        <w:rPr>
          <w:rStyle w:val="Emphasis"/>
          <w:b/>
          <w:bCs/>
          <w:color w:val="000000"/>
          <w:sz w:val="26"/>
          <w:szCs w:val="26"/>
        </w:rPr>
        <w:t>b. Mục tiêu và phương hướng cơ bản để thực hiện chính sách dân số</w:t>
      </w:r>
    </w:p>
    <w:p w14:paraId="20E0D435" w14:textId="77777777" w:rsidR="00DC5280" w:rsidRPr="000442DB" w:rsidRDefault="00DC5280" w:rsidP="00DC5280">
      <w:pPr>
        <w:numPr>
          <w:ilvl w:val="0"/>
          <w:numId w:val="10"/>
        </w:numPr>
        <w:shd w:val="clear" w:color="auto" w:fill="FFFFFF"/>
        <w:spacing w:before="100" w:beforeAutospacing="1" w:after="100" w:afterAutospacing="1"/>
        <w:rPr>
          <w:color w:val="000000"/>
          <w:sz w:val="26"/>
          <w:szCs w:val="26"/>
        </w:rPr>
      </w:pPr>
      <w:r w:rsidRPr="000442DB">
        <w:rPr>
          <w:color w:val="000000"/>
          <w:sz w:val="26"/>
          <w:szCs w:val="26"/>
        </w:rPr>
        <w:t>Mục tiêu:</w:t>
      </w:r>
    </w:p>
    <w:p w14:paraId="6C39C979" w14:textId="77777777" w:rsidR="00DC5280" w:rsidRPr="000442DB" w:rsidRDefault="00DC5280" w:rsidP="00DC5280">
      <w:pPr>
        <w:numPr>
          <w:ilvl w:val="1"/>
          <w:numId w:val="10"/>
        </w:numPr>
        <w:shd w:val="clear" w:color="auto" w:fill="FFFFFF"/>
        <w:spacing w:before="100" w:beforeAutospacing="1" w:after="100" w:afterAutospacing="1"/>
        <w:rPr>
          <w:color w:val="000000"/>
          <w:sz w:val="26"/>
          <w:szCs w:val="26"/>
        </w:rPr>
      </w:pPr>
      <w:r w:rsidRPr="000442DB">
        <w:rPr>
          <w:color w:val="000000"/>
          <w:sz w:val="26"/>
          <w:szCs w:val="26"/>
        </w:rPr>
        <w:t>Giảm tốc độ gia tăng dân số</w:t>
      </w:r>
    </w:p>
    <w:p w14:paraId="7FF30716" w14:textId="77777777" w:rsidR="00DC5280" w:rsidRPr="000442DB" w:rsidRDefault="00DC5280" w:rsidP="00DC5280">
      <w:pPr>
        <w:numPr>
          <w:ilvl w:val="1"/>
          <w:numId w:val="10"/>
        </w:numPr>
        <w:shd w:val="clear" w:color="auto" w:fill="FFFFFF"/>
        <w:spacing w:before="100" w:beforeAutospacing="1" w:after="100" w:afterAutospacing="1"/>
        <w:rPr>
          <w:color w:val="000000"/>
          <w:sz w:val="26"/>
          <w:szCs w:val="26"/>
        </w:rPr>
      </w:pPr>
      <w:r w:rsidRPr="000442DB">
        <w:rPr>
          <w:color w:val="000000"/>
          <w:sz w:val="26"/>
          <w:szCs w:val="26"/>
        </w:rPr>
        <w:t>Ổn định quy mô, cơ cấu dân số, phân bố dân cư hợp lí</w:t>
      </w:r>
    </w:p>
    <w:p w14:paraId="2963D8FF" w14:textId="77777777" w:rsidR="00DC5280" w:rsidRPr="000442DB" w:rsidRDefault="00DC5280" w:rsidP="00DC5280">
      <w:pPr>
        <w:numPr>
          <w:ilvl w:val="1"/>
          <w:numId w:val="10"/>
        </w:numPr>
        <w:shd w:val="clear" w:color="auto" w:fill="FFFFFF"/>
        <w:spacing w:before="100" w:beforeAutospacing="1" w:after="100" w:afterAutospacing="1"/>
        <w:rPr>
          <w:color w:val="000000"/>
          <w:sz w:val="26"/>
          <w:szCs w:val="26"/>
        </w:rPr>
      </w:pPr>
      <w:r w:rsidRPr="000442DB">
        <w:rPr>
          <w:color w:val="000000"/>
          <w:sz w:val="26"/>
          <w:szCs w:val="26"/>
        </w:rPr>
        <w:t>Nâng cao chất lượng dân số nhằm phát huy nguồn lực cho đất nước.</w:t>
      </w:r>
    </w:p>
    <w:p w14:paraId="768867CE" w14:textId="77777777" w:rsidR="00DC5280" w:rsidRPr="000442DB" w:rsidRDefault="00DC5280" w:rsidP="00DC5280">
      <w:pPr>
        <w:numPr>
          <w:ilvl w:val="0"/>
          <w:numId w:val="10"/>
        </w:numPr>
        <w:shd w:val="clear" w:color="auto" w:fill="FFFFFF"/>
        <w:spacing w:before="100" w:beforeAutospacing="1" w:after="100" w:afterAutospacing="1"/>
        <w:rPr>
          <w:color w:val="000000"/>
          <w:sz w:val="26"/>
          <w:szCs w:val="26"/>
        </w:rPr>
      </w:pPr>
      <w:r w:rsidRPr="000442DB">
        <w:rPr>
          <w:color w:val="000000"/>
          <w:sz w:val="26"/>
          <w:szCs w:val="26"/>
        </w:rPr>
        <w:t>Phương hướng:</w:t>
      </w:r>
    </w:p>
    <w:p w14:paraId="6A033A60" w14:textId="77777777" w:rsidR="00DC5280" w:rsidRPr="000442DB" w:rsidRDefault="00DC5280" w:rsidP="00DC5280">
      <w:pPr>
        <w:numPr>
          <w:ilvl w:val="1"/>
          <w:numId w:val="10"/>
        </w:numPr>
        <w:shd w:val="clear" w:color="auto" w:fill="FFFFFF"/>
        <w:spacing w:before="100" w:beforeAutospacing="1" w:after="100" w:afterAutospacing="1"/>
        <w:rPr>
          <w:color w:val="000000"/>
          <w:sz w:val="26"/>
          <w:szCs w:val="26"/>
        </w:rPr>
      </w:pPr>
      <w:r w:rsidRPr="000442DB">
        <w:rPr>
          <w:color w:val="000000"/>
          <w:sz w:val="26"/>
          <w:szCs w:val="26"/>
        </w:rPr>
        <w:t>Tăng cường công tác lãnh đạo và quản lí</w:t>
      </w:r>
    </w:p>
    <w:p w14:paraId="18E36E7C" w14:textId="77777777" w:rsidR="00DC5280" w:rsidRPr="000442DB" w:rsidRDefault="00DC5280" w:rsidP="00DC5280">
      <w:pPr>
        <w:numPr>
          <w:ilvl w:val="1"/>
          <w:numId w:val="10"/>
        </w:numPr>
        <w:shd w:val="clear" w:color="auto" w:fill="FFFFFF"/>
        <w:spacing w:before="100" w:beforeAutospacing="1" w:after="100" w:afterAutospacing="1"/>
        <w:rPr>
          <w:color w:val="000000"/>
          <w:sz w:val="26"/>
          <w:szCs w:val="26"/>
        </w:rPr>
      </w:pPr>
      <w:r w:rsidRPr="000442DB">
        <w:rPr>
          <w:color w:val="000000"/>
          <w:sz w:val="26"/>
          <w:szCs w:val="26"/>
        </w:rPr>
        <w:t>Làm tốt công tác thông tin, tuyên truyền và giáo dục</w:t>
      </w:r>
    </w:p>
    <w:p w14:paraId="68125D51" w14:textId="77777777" w:rsidR="00DC5280" w:rsidRPr="000442DB" w:rsidRDefault="00DC5280" w:rsidP="00DC5280">
      <w:pPr>
        <w:numPr>
          <w:ilvl w:val="1"/>
          <w:numId w:val="10"/>
        </w:numPr>
        <w:shd w:val="clear" w:color="auto" w:fill="FFFFFF"/>
        <w:spacing w:before="100" w:beforeAutospacing="1" w:after="100" w:afterAutospacing="1"/>
        <w:rPr>
          <w:color w:val="000000"/>
          <w:sz w:val="26"/>
          <w:szCs w:val="26"/>
        </w:rPr>
      </w:pPr>
      <w:r w:rsidRPr="000442DB">
        <w:rPr>
          <w:color w:val="000000"/>
          <w:sz w:val="26"/>
          <w:szCs w:val="26"/>
        </w:rPr>
        <w:t>Nâng cao hiểu biết của người dân</w:t>
      </w:r>
    </w:p>
    <w:p w14:paraId="2392D733" w14:textId="77777777" w:rsidR="00DC5280" w:rsidRPr="000442DB" w:rsidRDefault="00DC5280" w:rsidP="00DC5280">
      <w:pPr>
        <w:numPr>
          <w:ilvl w:val="1"/>
          <w:numId w:val="10"/>
        </w:numPr>
        <w:shd w:val="clear" w:color="auto" w:fill="FFFFFF"/>
        <w:spacing w:before="100" w:beforeAutospacing="1" w:after="100" w:afterAutospacing="1"/>
        <w:rPr>
          <w:color w:val="000000"/>
          <w:sz w:val="26"/>
          <w:szCs w:val="26"/>
        </w:rPr>
      </w:pPr>
      <w:r w:rsidRPr="000442DB">
        <w:rPr>
          <w:color w:val="000000"/>
          <w:sz w:val="26"/>
          <w:szCs w:val="26"/>
        </w:rPr>
        <w:t>Nhà nước đầu tư đúng mức, thực hiện xã hội hóa công tác dân số, tạo điều kiện để mọi gia đình, cá nhân tự nguyện tham gia công tác dân số.</w:t>
      </w:r>
    </w:p>
    <w:p w14:paraId="53569325" w14:textId="77777777" w:rsidR="00DC5280" w:rsidRPr="000442DB" w:rsidRDefault="00DC5280" w:rsidP="00DC5280">
      <w:pPr>
        <w:pStyle w:val="NormalWeb"/>
        <w:shd w:val="clear" w:color="auto" w:fill="FFFFFF"/>
        <w:rPr>
          <w:color w:val="000000"/>
          <w:sz w:val="26"/>
          <w:szCs w:val="26"/>
        </w:rPr>
      </w:pPr>
      <w:r w:rsidRPr="000442DB">
        <w:rPr>
          <w:rStyle w:val="Strong"/>
          <w:color w:val="000000"/>
          <w:sz w:val="26"/>
          <w:szCs w:val="26"/>
        </w:rPr>
        <w:t>2. Chính sách giải quyết việc làm</w:t>
      </w:r>
    </w:p>
    <w:p w14:paraId="3B57E78E" w14:textId="77777777" w:rsidR="00DC5280" w:rsidRPr="000442DB" w:rsidRDefault="00DC5280" w:rsidP="00DC5280">
      <w:pPr>
        <w:pStyle w:val="NormalWeb"/>
        <w:shd w:val="clear" w:color="auto" w:fill="FFFFFF"/>
        <w:rPr>
          <w:color w:val="000000"/>
          <w:sz w:val="26"/>
          <w:szCs w:val="26"/>
        </w:rPr>
      </w:pPr>
      <w:r w:rsidRPr="000442DB">
        <w:rPr>
          <w:rStyle w:val="Emphasis"/>
          <w:b/>
          <w:bCs/>
          <w:color w:val="000000"/>
          <w:sz w:val="26"/>
          <w:szCs w:val="26"/>
        </w:rPr>
        <w:t>a. Tình hình nước ta</w:t>
      </w:r>
    </w:p>
    <w:p w14:paraId="365B08C1" w14:textId="77777777" w:rsidR="00DC5280" w:rsidRPr="000442DB" w:rsidRDefault="00DC5280" w:rsidP="00DC5280">
      <w:pPr>
        <w:numPr>
          <w:ilvl w:val="0"/>
          <w:numId w:val="11"/>
        </w:numPr>
        <w:shd w:val="clear" w:color="auto" w:fill="FFFFFF"/>
        <w:spacing w:before="100" w:beforeAutospacing="1" w:after="100" w:afterAutospacing="1"/>
        <w:rPr>
          <w:color w:val="000000"/>
          <w:sz w:val="26"/>
          <w:szCs w:val="26"/>
        </w:rPr>
      </w:pPr>
      <w:r w:rsidRPr="000442DB">
        <w:rPr>
          <w:color w:val="000000"/>
          <w:sz w:val="26"/>
          <w:szCs w:val="26"/>
        </w:rPr>
        <w:t>Thiếu việc làm ở thành thị và nông thôn</w:t>
      </w:r>
    </w:p>
    <w:p w14:paraId="5D6BA99B" w14:textId="77777777" w:rsidR="00DC5280" w:rsidRPr="000442DB" w:rsidRDefault="00DC5280" w:rsidP="00DC5280">
      <w:pPr>
        <w:numPr>
          <w:ilvl w:val="0"/>
          <w:numId w:val="11"/>
        </w:numPr>
        <w:shd w:val="clear" w:color="auto" w:fill="FFFFFF"/>
        <w:spacing w:before="100" w:beforeAutospacing="1" w:after="100" w:afterAutospacing="1"/>
        <w:rPr>
          <w:color w:val="000000"/>
          <w:sz w:val="26"/>
          <w:szCs w:val="26"/>
        </w:rPr>
      </w:pPr>
      <w:r w:rsidRPr="000442DB">
        <w:rPr>
          <w:color w:val="000000"/>
          <w:sz w:val="26"/>
          <w:szCs w:val="26"/>
        </w:rPr>
        <w:t>Thu nhập thấp</w:t>
      </w:r>
    </w:p>
    <w:p w14:paraId="065682D1" w14:textId="77777777" w:rsidR="00DC5280" w:rsidRPr="000442DB" w:rsidRDefault="00DC5280" w:rsidP="00DC5280">
      <w:pPr>
        <w:numPr>
          <w:ilvl w:val="0"/>
          <w:numId w:val="11"/>
        </w:numPr>
        <w:shd w:val="clear" w:color="auto" w:fill="FFFFFF"/>
        <w:spacing w:before="100" w:beforeAutospacing="1" w:after="100" w:afterAutospacing="1"/>
        <w:rPr>
          <w:color w:val="000000"/>
          <w:sz w:val="26"/>
          <w:szCs w:val="26"/>
        </w:rPr>
      </w:pPr>
      <w:r w:rsidRPr="000442DB">
        <w:rPr>
          <w:color w:val="000000"/>
          <w:sz w:val="26"/>
          <w:szCs w:val="26"/>
        </w:rPr>
        <w:t>Số người trong độ tuổi lao động tăng</w:t>
      </w:r>
    </w:p>
    <w:p w14:paraId="3FE547CB" w14:textId="77777777" w:rsidR="00DC5280" w:rsidRPr="000442DB" w:rsidRDefault="00DC5280" w:rsidP="00DC5280">
      <w:pPr>
        <w:numPr>
          <w:ilvl w:val="0"/>
          <w:numId w:val="11"/>
        </w:numPr>
        <w:shd w:val="clear" w:color="auto" w:fill="FFFFFF"/>
        <w:spacing w:before="100" w:beforeAutospacing="1" w:after="100" w:afterAutospacing="1"/>
        <w:rPr>
          <w:color w:val="000000"/>
          <w:sz w:val="26"/>
          <w:szCs w:val="26"/>
        </w:rPr>
      </w:pPr>
      <w:r w:rsidRPr="000442DB">
        <w:rPr>
          <w:color w:val="000000"/>
          <w:sz w:val="26"/>
          <w:szCs w:val="26"/>
        </w:rPr>
        <w:t>Chất lượng nguồn nhân lực còn thấp</w:t>
      </w:r>
    </w:p>
    <w:p w14:paraId="5A00159B" w14:textId="77777777" w:rsidR="00DC5280" w:rsidRPr="000442DB" w:rsidRDefault="00DC5280" w:rsidP="00DC5280">
      <w:pPr>
        <w:numPr>
          <w:ilvl w:val="0"/>
          <w:numId w:val="11"/>
        </w:numPr>
        <w:shd w:val="clear" w:color="auto" w:fill="FFFFFF"/>
        <w:spacing w:before="100" w:beforeAutospacing="1" w:after="100" w:afterAutospacing="1"/>
        <w:rPr>
          <w:color w:val="000000"/>
          <w:sz w:val="26"/>
          <w:szCs w:val="26"/>
        </w:rPr>
      </w:pPr>
      <w:r w:rsidRPr="000442DB">
        <w:rPr>
          <w:color w:val="000000"/>
          <w:sz w:val="26"/>
          <w:szCs w:val="26"/>
        </w:rPr>
        <w:t>Số người đổ về thành thị kiếm việc làm ngày càng tăng</w:t>
      </w:r>
    </w:p>
    <w:p w14:paraId="5049B380" w14:textId="77777777" w:rsidR="00DC5280" w:rsidRPr="000442DB" w:rsidRDefault="00DC5280" w:rsidP="00DC5280">
      <w:pPr>
        <w:numPr>
          <w:ilvl w:val="0"/>
          <w:numId w:val="11"/>
        </w:numPr>
        <w:shd w:val="clear" w:color="auto" w:fill="FFFFFF"/>
        <w:spacing w:before="100" w:beforeAutospacing="1" w:after="100" w:afterAutospacing="1"/>
        <w:rPr>
          <w:color w:val="000000"/>
          <w:sz w:val="26"/>
          <w:szCs w:val="26"/>
        </w:rPr>
      </w:pPr>
      <w:r w:rsidRPr="000442DB">
        <w:rPr>
          <w:color w:val="000000"/>
          <w:sz w:val="26"/>
          <w:szCs w:val="26"/>
        </w:rPr>
        <w:t>Tỉ lệ thất nghiệp cao.</w:t>
      </w:r>
    </w:p>
    <w:p w14:paraId="36780753" w14:textId="77777777" w:rsidR="00DC5280" w:rsidRPr="000442DB" w:rsidRDefault="00DC5280" w:rsidP="00DC5280">
      <w:pPr>
        <w:pStyle w:val="NormalWeb"/>
        <w:shd w:val="clear" w:color="auto" w:fill="FFFFFF"/>
        <w:rPr>
          <w:color w:val="000000"/>
          <w:sz w:val="26"/>
          <w:szCs w:val="26"/>
        </w:rPr>
      </w:pPr>
      <w:r w:rsidRPr="000442DB">
        <w:rPr>
          <w:rStyle w:val="Emphasis"/>
          <w:b/>
          <w:bCs/>
          <w:color w:val="000000"/>
          <w:sz w:val="26"/>
          <w:szCs w:val="26"/>
        </w:rPr>
        <w:lastRenderedPageBreak/>
        <w:t>b. Mục tiêu và phương hướng cơ bản</w:t>
      </w:r>
    </w:p>
    <w:p w14:paraId="35BDBC1E" w14:textId="77777777" w:rsidR="00DC5280" w:rsidRPr="000442DB" w:rsidRDefault="00DC5280" w:rsidP="00DC5280">
      <w:pPr>
        <w:numPr>
          <w:ilvl w:val="0"/>
          <w:numId w:val="12"/>
        </w:numPr>
        <w:shd w:val="clear" w:color="auto" w:fill="FFFFFF"/>
        <w:spacing w:before="100" w:beforeAutospacing="1" w:after="100" w:afterAutospacing="1"/>
        <w:rPr>
          <w:color w:val="000000"/>
          <w:sz w:val="26"/>
          <w:szCs w:val="26"/>
        </w:rPr>
      </w:pPr>
      <w:r w:rsidRPr="000442DB">
        <w:rPr>
          <w:color w:val="000000"/>
          <w:sz w:val="26"/>
          <w:szCs w:val="26"/>
        </w:rPr>
        <w:t>Mục tiêu:</w:t>
      </w:r>
    </w:p>
    <w:p w14:paraId="4AE690E2" w14:textId="77777777" w:rsidR="00DC5280" w:rsidRPr="000442DB" w:rsidRDefault="00DC5280" w:rsidP="00DC5280">
      <w:pPr>
        <w:numPr>
          <w:ilvl w:val="1"/>
          <w:numId w:val="12"/>
        </w:numPr>
        <w:shd w:val="clear" w:color="auto" w:fill="FFFFFF"/>
        <w:spacing w:before="100" w:beforeAutospacing="1" w:after="100" w:afterAutospacing="1"/>
        <w:rPr>
          <w:color w:val="000000"/>
          <w:sz w:val="26"/>
          <w:szCs w:val="26"/>
        </w:rPr>
      </w:pPr>
      <w:r w:rsidRPr="000442DB">
        <w:rPr>
          <w:color w:val="000000"/>
          <w:sz w:val="26"/>
          <w:szCs w:val="26"/>
        </w:rPr>
        <w:t>Tập trung sức giải quyết việc làm ở thành thị và nông thông</w:t>
      </w:r>
    </w:p>
    <w:p w14:paraId="0A50FA9B" w14:textId="77777777" w:rsidR="00DC5280" w:rsidRPr="000442DB" w:rsidRDefault="00DC5280" w:rsidP="00DC5280">
      <w:pPr>
        <w:numPr>
          <w:ilvl w:val="1"/>
          <w:numId w:val="12"/>
        </w:numPr>
        <w:shd w:val="clear" w:color="auto" w:fill="FFFFFF"/>
        <w:spacing w:before="100" w:beforeAutospacing="1" w:after="100" w:afterAutospacing="1"/>
        <w:rPr>
          <w:color w:val="000000"/>
          <w:sz w:val="26"/>
          <w:szCs w:val="26"/>
        </w:rPr>
      </w:pPr>
      <w:r w:rsidRPr="000442DB">
        <w:rPr>
          <w:color w:val="000000"/>
          <w:sz w:val="26"/>
          <w:szCs w:val="26"/>
        </w:rPr>
        <w:t>Phát triển nguồn nhân lực</w:t>
      </w:r>
    </w:p>
    <w:p w14:paraId="5FAAD13E" w14:textId="77777777" w:rsidR="00DC5280" w:rsidRPr="000442DB" w:rsidRDefault="00DC5280" w:rsidP="00DC5280">
      <w:pPr>
        <w:numPr>
          <w:ilvl w:val="1"/>
          <w:numId w:val="12"/>
        </w:numPr>
        <w:shd w:val="clear" w:color="auto" w:fill="FFFFFF"/>
        <w:spacing w:before="100" w:beforeAutospacing="1" w:after="100" w:afterAutospacing="1"/>
        <w:rPr>
          <w:color w:val="000000"/>
          <w:sz w:val="26"/>
          <w:szCs w:val="26"/>
        </w:rPr>
      </w:pPr>
      <w:r w:rsidRPr="000442DB">
        <w:rPr>
          <w:color w:val="000000"/>
          <w:sz w:val="26"/>
          <w:szCs w:val="26"/>
        </w:rPr>
        <w:t>Mở rộng thị trường lao động</w:t>
      </w:r>
    </w:p>
    <w:p w14:paraId="372A158F" w14:textId="77777777" w:rsidR="00DC5280" w:rsidRPr="000442DB" w:rsidRDefault="00DC5280" w:rsidP="00DC5280">
      <w:pPr>
        <w:numPr>
          <w:ilvl w:val="1"/>
          <w:numId w:val="12"/>
        </w:numPr>
        <w:shd w:val="clear" w:color="auto" w:fill="FFFFFF"/>
        <w:spacing w:before="100" w:beforeAutospacing="1" w:after="100" w:afterAutospacing="1"/>
        <w:rPr>
          <w:color w:val="000000"/>
          <w:sz w:val="26"/>
          <w:szCs w:val="26"/>
        </w:rPr>
      </w:pPr>
      <w:r w:rsidRPr="000442DB">
        <w:rPr>
          <w:color w:val="000000"/>
          <w:sz w:val="26"/>
          <w:szCs w:val="26"/>
        </w:rPr>
        <w:t>Giảm tỉ lệ thất nghiệp</w:t>
      </w:r>
    </w:p>
    <w:p w14:paraId="6489E736" w14:textId="77777777" w:rsidR="00DC5280" w:rsidRPr="000442DB" w:rsidRDefault="00DC5280" w:rsidP="00DC5280">
      <w:pPr>
        <w:numPr>
          <w:ilvl w:val="1"/>
          <w:numId w:val="12"/>
        </w:numPr>
        <w:shd w:val="clear" w:color="auto" w:fill="FFFFFF"/>
        <w:spacing w:before="100" w:beforeAutospacing="1" w:after="100" w:afterAutospacing="1"/>
        <w:rPr>
          <w:color w:val="000000"/>
          <w:sz w:val="26"/>
          <w:szCs w:val="26"/>
        </w:rPr>
      </w:pPr>
      <w:r w:rsidRPr="000442DB">
        <w:rPr>
          <w:color w:val="000000"/>
          <w:sz w:val="26"/>
          <w:szCs w:val="26"/>
        </w:rPr>
        <w:t>Tăng tỉ lệ người lao động qua đào tạo.</w:t>
      </w:r>
    </w:p>
    <w:p w14:paraId="197801C6" w14:textId="77777777" w:rsidR="00DC5280" w:rsidRPr="000442DB" w:rsidRDefault="00DC5280" w:rsidP="00DC5280">
      <w:pPr>
        <w:numPr>
          <w:ilvl w:val="0"/>
          <w:numId w:val="12"/>
        </w:numPr>
        <w:shd w:val="clear" w:color="auto" w:fill="FFFFFF"/>
        <w:spacing w:before="100" w:beforeAutospacing="1" w:after="100" w:afterAutospacing="1"/>
        <w:rPr>
          <w:color w:val="000000"/>
          <w:sz w:val="26"/>
          <w:szCs w:val="26"/>
        </w:rPr>
      </w:pPr>
      <w:r w:rsidRPr="000442DB">
        <w:rPr>
          <w:color w:val="000000"/>
          <w:sz w:val="26"/>
          <w:szCs w:val="26"/>
        </w:rPr>
        <w:t>Phương hướng:</w:t>
      </w:r>
    </w:p>
    <w:p w14:paraId="2BE8C5C6" w14:textId="77777777" w:rsidR="00DC5280" w:rsidRPr="000442DB" w:rsidRDefault="00DC5280" w:rsidP="00DC5280">
      <w:pPr>
        <w:numPr>
          <w:ilvl w:val="1"/>
          <w:numId w:val="12"/>
        </w:numPr>
        <w:shd w:val="clear" w:color="auto" w:fill="FFFFFF"/>
        <w:spacing w:before="100" w:beforeAutospacing="1" w:after="100" w:afterAutospacing="1"/>
        <w:rPr>
          <w:color w:val="000000"/>
          <w:sz w:val="26"/>
          <w:szCs w:val="26"/>
        </w:rPr>
      </w:pPr>
      <w:r w:rsidRPr="000442DB">
        <w:rPr>
          <w:color w:val="000000"/>
          <w:sz w:val="26"/>
          <w:szCs w:val="26"/>
        </w:rPr>
        <w:t>Thức đẩy phát triển sản xuất và dịch vụ</w:t>
      </w:r>
    </w:p>
    <w:p w14:paraId="1BF8034A" w14:textId="77777777" w:rsidR="00DC5280" w:rsidRPr="000442DB" w:rsidRDefault="00DC5280" w:rsidP="00DC5280">
      <w:pPr>
        <w:numPr>
          <w:ilvl w:val="1"/>
          <w:numId w:val="12"/>
        </w:numPr>
        <w:shd w:val="clear" w:color="auto" w:fill="FFFFFF"/>
        <w:spacing w:before="100" w:beforeAutospacing="1" w:after="100" w:afterAutospacing="1"/>
        <w:rPr>
          <w:color w:val="000000"/>
          <w:sz w:val="26"/>
          <w:szCs w:val="26"/>
        </w:rPr>
      </w:pPr>
      <w:r w:rsidRPr="000442DB">
        <w:rPr>
          <w:color w:val="000000"/>
          <w:sz w:val="26"/>
          <w:szCs w:val="26"/>
        </w:rPr>
        <w:t>Khuyến khích làm giàu theo pháp luật</w:t>
      </w:r>
    </w:p>
    <w:p w14:paraId="14A2F6DE" w14:textId="77777777" w:rsidR="00DC5280" w:rsidRPr="000442DB" w:rsidRDefault="00DC5280" w:rsidP="00DC5280">
      <w:pPr>
        <w:numPr>
          <w:ilvl w:val="1"/>
          <w:numId w:val="12"/>
        </w:numPr>
        <w:shd w:val="clear" w:color="auto" w:fill="FFFFFF"/>
        <w:spacing w:before="100" w:beforeAutospacing="1" w:after="100" w:afterAutospacing="1"/>
        <w:rPr>
          <w:color w:val="000000"/>
          <w:sz w:val="26"/>
          <w:szCs w:val="26"/>
        </w:rPr>
      </w:pPr>
      <w:r w:rsidRPr="000442DB">
        <w:rPr>
          <w:color w:val="000000"/>
          <w:sz w:val="26"/>
          <w:szCs w:val="26"/>
        </w:rPr>
        <w:t>Đẩy mạnh xuất khẩu lao động</w:t>
      </w:r>
    </w:p>
    <w:p w14:paraId="4AE552FA" w14:textId="77777777" w:rsidR="00DC5280" w:rsidRPr="000442DB" w:rsidRDefault="00DC5280" w:rsidP="00DC5280">
      <w:pPr>
        <w:numPr>
          <w:ilvl w:val="1"/>
          <w:numId w:val="12"/>
        </w:numPr>
        <w:shd w:val="clear" w:color="auto" w:fill="FFFFFF"/>
        <w:spacing w:before="100" w:beforeAutospacing="1" w:after="100" w:afterAutospacing="1"/>
        <w:rPr>
          <w:color w:val="000000"/>
          <w:sz w:val="26"/>
          <w:szCs w:val="26"/>
        </w:rPr>
      </w:pPr>
      <w:r w:rsidRPr="000442DB">
        <w:rPr>
          <w:color w:val="000000"/>
          <w:sz w:val="26"/>
          <w:szCs w:val="26"/>
        </w:rPr>
        <w:t>Sử dụng hiệu quả nguồn vốn hiện có.</w:t>
      </w:r>
    </w:p>
    <w:p w14:paraId="5AAD20BA" w14:textId="77777777" w:rsidR="00DC5280" w:rsidRPr="000442DB" w:rsidRDefault="00DC5280" w:rsidP="00DC5280">
      <w:pPr>
        <w:pStyle w:val="NormalWeb"/>
        <w:shd w:val="clear" w:color="auto" w:fill="FFFFFF"/>
        <w:rPr>
          <w:color w:val="000000"/>
          <w:sz w:val="26"/>
          <w:szCs w:val="26"/>
        </w:rPr>
      </w:pPr>
      <w:r w:rsidRPr="000442DB">
        <w:rPr>
          <w:rStyle w:val="Strong"/>
          <w:color w:val="000000"/>
          <w:sz w:val="26"/>
          <w:szCs w:val="26"/>
        </w:rPr>
        <w:t>3. Trách nhiệm của công dân</w:t>
      </w:r>
    </w:p>
    <w:p w14:paraId="3ECD6C97" w14:textId="77777777" w:rsidR="00DC5280" w:rsidRPr="000442DB" w:rsidRDefault="00DC5280" w:rsidP="00DC5280">
      <w:pPr>
        <w:numPr>
          <w:ilvl w:val="0"/>
          <w:numId w:val="13"/>
        </w:numPr>
        <w:shd w:val="clear" w:color="auto" w:fill="FFFFFF"/>
        <w:spacing w:before="100" w:beforeAutospacing="1" w:after="100" w:afterAutospacing="1"/>
        <w:rPr>
          <w:color w:val="000000"/>
          <w:sz w:val="26"/>
          <w:szCs w:val="26"/>
        </w:rPr>
      </w:pPr>
      <w:r w:rsidRPr="000442DB">
        <w:rPr>
          <w:color w:val="000000"/>
          <w:sz w:val="26"/>
          <w:szCs w:val="26"/>
        </w:rPr>
        <w:t>Chấp hành chính sách dân số, pháp luật về dân số</w:t>
      </w:r>
    </w:p>
    <w:p w14:paraId="69CBC1B5" w14:textId="77777777" w:rsidR="00DC5280" w:rsidRPr="000442DB" w:rsidRDefault="00DC5280" w:rsidP="00DC5280">
      <w:pPr>
        <w:numPr>
          <w:ilvl w:val="0"/>
          <w:numId w:val="13"/>
        </w:numPr>
        <w:shd w:val="clear" w:color="auto" w:fill="FFFFFF"/>
        <w:spacing w:before="100" w:beforeAutospacing="1" w:after="100" w:afterAutospacing="1"/>
        <w:rPr>
          <w:color w:val="000000"/>
          <w:sz w:val="26"/>
          <w:szCs w:val="26"/>
        </w:rPr>
      </w:pPr>
      <w:r w:rsidRPr="000442DB">
        <w:rPr>
          <w:color w:val="000000"/>
          <w:sz w:val="26"/>
          <w:szCs w:val="26"/>
        </w:rPr>
        <w:t>Chấp hành chính sách giải quyết việc làm và pháp luật về lao động</w:t>
      </w:r>
    </w:p>
    <w:p w14:paraId="48D32953" w14:textId="77777777" w:rsidR="00DC5280" w:rsidRPr="000442DB" w:rsidRDefault="00DC5280" w:rsidP="00DC5280">
      <w:pPr>
        <w:numPr>
          <w:ilvl w:val="0"/>
          <w:numId w:val="13"/>
        </w:numPr>
        <w:shd w:val="clear" w:color="auto" w:fill="FFFFFF"/>
        <w:spacing w:before="100" w:beforeAutospacing="1" w:after="100" w:afterAutospacing="1"/>
        <w:rPr>
          <w:color w:val="000000"/>
          <w:sz w:val="26"/>
          <w:szCs w:val="26"/>
        </w:rPr>
      </w:pPr>
      <w:r w:rsidRPr="000442DB">
        <w:rPr>
          <w:color w:val="000000"/>
          <w:sz w:val="26"/>
          <w:szCs w:val="26"/>
        </w:rPr>
        <w:t>Động viên người thân và những người khác chấp hành</w:t>
      </w:r>
    </w:p>
    <w:p w14:paraId="67E5368F" w14:textId="77777777" w:rsidR="00DC5280" w:rsidRPr="000442DB" w:rsidRDefault="00DC5280" w:rsidP="00DC5280">
      <w:pPr>
        <w:numPr>
          <w:ilvl w:val="0"/>
          <w:numId w:val="13"/>
        </w:numPr>
        <w:shd w:val="clear" w:color="auto" w:fill="FFFFFF"/>
        <w:spacing w:before="100" w:beforeAutospacing="1" w:after="100" w:afterAutospacing="1"/>
        <w:rPr>
          <w:color w:val="000000"/>
          <w:sz w:val="26"/>
          <w:szCs w:val="26"/>
        </w:rPr>
      </w:pPr>
      <w:r w:rsidRPr="000442DB">
        <w:rPr>
          <w:color w:val="000000"/>
          <w:sz w:val="26"/>
          <w:szCs w:val="26"/>
        </w:rPr>
        <w:t>Có ý chí vươn lên nắm bắt khoa học kĩ thuật tiên tiến, định hướng đúng đắn nghề nghiệp.</w:t>
      </w:r>
    </w:p>
    <w:p w14:paraId="069A471D" w14:textId="2C7DC3F1" w:rsidR="00A615D4" w:rsidRPr="000442DB" w:rsidRDefault="003C2C0E" w:rsidP="003C2C0E">
      <w:pPr>
        <w:tabs>
          <w:tab w:val="left" w:pos="426"/>
        </w:tabs>
        <w:spacing w:line="312" w:lineRule="auto"/>
        <w:ind w:right="30"/>
        <w:jc w:val="both"/>
        <w:rPr>
          <w:b/>
          <w:sz w:val="26"/>
          <w:szCs w:val="26"/>
          <w:lang w:val="pt-BR"/>
        </w:rPr>
      </w:pPr>
      <w:r w:rsidRPr="000442DB">
        <w:rPr>
          <w:b/>
          <w:sz w:val="26"/>
          <w:szCs w:val="26"/>
          <w:lang w:val="pt-BR"/>
        </w:rPr>
        <w:t xml:space="preserve"> III. Bài tập tự luyện</w:t>
      </w:r>
      <w:r w:rsidR="00A615D4" w:rsidRPr="000442DB">
        <w:rPr>
          <w:b/>
          <w:sz w:val="26"/>
          <w:szCs w:val="26"/>
          <w:lang w:val="pt-BR"/>
        </w:rPr>
        <w:t xml:space="preserve">: </w:t>
      </w:r>
    </w:p>
    <w:p w14:paraId="008D3E4D" w14:textId="77777777" w:rsidR="00A53C01" w:rsidRPr="000442DB" w:rsidRDefault="00DC5280" w:rsidP="00A53C01">
      <w:pPr>
        <w:pStyle w:val="ListParagraph"/>
        <w:tabs>
          <w:tab w:val="left" w:pos="426"/>
        </w:tabs>
        <w:spacing w:line="312" w:lineRule="auto"/>
        <w:ind w:left="90" w:right="30"/>
        <w:jc w:val="both"/>
        <w:rPr>
          <w:b/>
          <w:sz w:val="26"/>
          <w:szCs w:val="26"/>
          <w:lang w:val="pt-BR"/>
        </w:rPr>
      </w:pPr>
      <w:r w:rsidRPr="000442DB">
        <w:rPr>
          <w:b/>
          <w:sz w:val="26"/>
          <w:szCs w:val="26"/>
          <w:lang w:val="pt-BR"/>
        </w:rPr>
        <w:t xml:space="preserve">Câu 1. </w:t>
      </w:r>
      <w:r w:rsidR="00A53C01" w:rsidRPr="000442DB">
        <w:rPr>
          <w:bCs/>
          <w:sz w:val="26"/>
          <w:szCs w:val="26"/>
          <w:lang w:val="pt-BR"/>
        </w:rPr>
        <w:t>Trình bày mục tiêu và phương hướng cơ bản của chính sách dân số ở nước ta hiện nay? Cho ví dụ minh họa phần phương hướng.</w:t>
      </w:r>
      <w:r w:rsidR="00A53C01" w:rsidRPr="000442DB">
        <w:rPr>
          <w:b/>
          <w:sz w:val="26"/>
          <w:szCs w:val="26"/>
          <w:lang w:val="pt-BR"/>
        </w:rPr>
        <w:t xml:space="preserve"> </w:t>
      </w:r>
    </w:p>
    <w:p w14:paraId="5EFCB9AC" w14:textId="4DD5077E" w:rsidR="00A53C01" w:rsidRPr="000442DB" w:rsidRDefault="00A53C01" w:rsidP="00A53C01">
      <w:pPr>
        <w:pStyle w:val="ListParagraph"/>
        <w:tabs>
          <w:tab w:val="left" w:pos="426"/>
        </w:tabs>
        <w:spacing w:line="312" w:lineRule="auto"/>
        <w:ind w:left="90" w:right="30"/>
        <w:jc w:val="both"/>
        <w:rPr>
          <w:sz w:val="26"/>
          <w:szCs w:val="26"/>
        </w:rPr>
      </w:pPr>
      <w:r w:rsidRPr="000442DB">
        <w:rPr>
          <w:b/>
          <w:sz w:val="26"/>
          <w:szCs w:val="26"/>
          <w:lang w:val="pt-BR"/>
        </w:rPr>
        <w:t xml:space="preserve">Câu 2. </w:t>
      </w:r>
      <w:r w:rsidRPr="000442DB">
        <w:rPr>
          <w:sz w:val="26"/>
          <w:szCs w:val="26"/>
        </w:rPr>
        <w:t>Em hãy giải thích và nêu lên thái độ của mình đối với những quan niệm sau: Trời sinh voi, trời sinh cỏ; Đông con hơn nhiều của; Trọng nam khinh nữ.</w:t>
      </w:r>
    </w:p>
    <w:p w14:paraId="539618A5" w14:textId="206BED01" w:rsidR="00A53C01" w:rsidRPr="000442DB" w:rsidRDefault="00A53C01" w:rsidP="00DC5280">
      <w:pPr>
        <w:pStyle w:val="ListParagraph"/>
        <w:tabs>
          <w:tab w:val="left" w:pos="426"/>
        </w:tabs>
        <w:spacing w:line="312" w:lineRule="auto"/>
        <w:ind w:left="90" w:right="30"/>
        <w:jc w:val="both"/>
        <w:rPr>
          <w:b/>
          <w:sz w:val="26"/>
          <w:szCs w:val="26"/>
          <w:lang w:val="pt-BR"/>
        </w:rPr>
      </w:pPr>
    </w:p>
    <w:p w14:paraId="4334337B" w14:textId="77777777" w:rsidR="005544A6" w:rsidRPr="000442DB" w:rsidRDefault="005544A6" w:rsidP="005544A6">
      <w:pPr>
        <w:tabs>
          <w:tab w:val="left" w:pos="426"/>
        </w:tabs>
        <w:spacing w:line="312" w:lineRule="auto"/>
        <w:ind w:right="30"/>
        <w:jc w:val="center"/>
        <w:rPr>
          <w:b/>
          <w:sz w:val="26"/>
          <w:szCs w:val="26"/>
          <w:lang w:val="pt-BR"/>
        </w:rPr>
      </w:pPr>
      <w:r w:rsidRPr="000442DB">
        <w:rPr>
          <w:b/>
          <w:sz w:val="26"/>
          <w:szCs w:val="26"/>
          <w:lang w:val="pt-BR"/>
        </w:rPr>
        <w:t>------------------  Hết -------------------</w:t>
      </w:r>
    </w:p>
    <w:p w14:paraId="44A7C9E7" w14:textId="77777777" w:rsidR="00A615D4" w:rsidRPr="000442DB" w:rsidRDefault="00A615D4" w:rsidP="005544A6">
      <w:pPr>
        <w:tabs>
          <w:tab w:val="left" w:pos="426"/>
        </w:tabs>
        <w:spacing w:line="312" w:lineRule="auto"/>
        <w:ind w:right="30"/>
        <w:jc w:val="center"/>
        <w:rPr>
          <w:b/>
          <w:sz w:val="26"/>
          <w:szCs w:val="26"/>
          <w:lang w:val="pt-BR"/>
        </w:rPr>
      </w:pPr>
    </w:p>
    <w:p w14:paraId="0AB9F898" w14:textId="77777777" w:rsidR="00C720BB" w:rsidRDefault="00C720BB" w:rsidP="00267C68">
      <w:pPr>
        <w:tabs>
          <w:tab w:val="center" w:pos="4680"/>
        </w:tabs>
        <w:spacing w:line="312" w:lineRule="auto"/>
        <w:rPr>
          <w:rFonts w:eastAsia="Calibri"/>
          <w:b/>
          <w:sz w:val="26"/>
          <w:szCs w:val="26"/>
        </w:rPr>
      </w:pPr>
    </w:p>
    <w:p w14:paraId="7DB52C24" w14:textId="77777777" w:rsidR="00C720BB" w:rsidRDefault="00C720BB" w:rsidP="00267C68">
      <w:pPr>
        <w:tabs>
          <w:tab w:val="center" w:pos="4680"/>
        </w:tabs>
        <w:spacing w:line="312" w:lineRule="auto"/>
        <w:rPr>
          <w:rFonts w:eastAsia="Calibri"/>
          <w:b/>
          <w:sz w:val="26"/>
          <w:szCs w:val="26"/>
        </w:rPr>
      </w:pPr>
    </w:p>
    <w:p w14:paraId="7207755A" w14:textId="77777777" w:rsidR="00C720BB" w:rsidRDefault="00C720BB" w:rsidP="00267C68">
      <w:pPr>
        <w:tabs>
          <w:tab w:val="center" w:pos="4680"/>
        </w:tabs>
        <w:spacing w:line="312" w:lineRule="auto"/>
        <w:rPr>
          <w:rFonts w:eastAsia="Calibri"/>
          <w:b/>
          <w:sz w:val="26"/>
          <w:szCs w:val="26"/>
        </w:rPr>
      </w:pPr>
    </w:p>
    <w:p w14:paraId="354FDF70" w14:textId="77777777" w:rsidR="00C720BB" w:rsidRDefault="00C720BB" w:rsidP="00267C68">
      <w:pPr>
        <w:tabs>
          <w:tab w:val="center" w:pos="4680"/>
        </w:tabs>
        <w:spacing w:line="312" w:lineRule="auto"/>
        <w:rPr>
          <w:rFonts w:eastAsia="Calibri"/>
          <w:b/>
          <w:sz w:val="26"/>
          <w:szCs w:val="26"/>
        </w:rPr>
      </w:pPr>
    </w:p>
    <w:p w14:paraId="10721066" w14:textId="77777777" w:rsidR="00C720BB" w:rsidRDefault="00C720BB" w:rsidP="00267C68">
      <w:pPr>
        <w:tabs>
          <w:tab w:val="center" w:pos="4680"/>
        </w:tabs>
        <w:spacing w:line="312" w:lineRule="auto"/>
        <w:rPr>
          <w:rFonts w:eastAsia="Calibri"/>
          <w:b/>
          <w:sz w:val="26"/>
          <w:szCs w:val="26"/>
        </w:rPr>
      </w:pPr>
    </w:p>
    <w:p w14:paraId="2AA23420" w14:textId="77777777" w:rsidR="00C720BB" w:rsidRDefault="00C720BB" w:rsidP="00267C68">
      <w:pPr>
        <w:tabs>
          <w:tab w:val="center" w:pos="4680"/>
        </w:tabs>
        <w:spacing w:line="312" w:lineRule="auto"/>
        <w:rPr>
          <w:rFonts w:eastAsia="Calibri"/>
          <w:b/>
          <w:sz w:val="26"/>
          <w:szCs w:val="26"/>
        </w:rPr>
      </w:pPr>
    </w:p>
    <w:p w14:paraId="100A595B" w14:textId="77777777" w:rsidR="00C720BB" w:rsidRDefault="00C720BB" w:rsidP="00267C68">
      <w:pPr>
        <w:tabs>
          <w:tab w:val="center" w:pos="4680"/>
        </w:tabs>
        <w:spacing w:line="312" w:lineRule="auto"/>
        <w:rPr>
          <w:rFonts w:eastAsia="Calibri"/>
          <w:b/>
          <w:sz w:val="26"/>
          <w:szCs w:val="26"/>
        </w:rPr>
      </w:pPr>
    </w:p>
    <w:p w14:paraId="7F28F9FD" w14:textId="77777777" w:rsidR="00C720BB" w:rsidRDefault="00C720BB" w:rsidP="00267C68">
      <w:pPr>
        <w:tabs>
          <w:tab w:val="center" w:pos="4680"/>
        </w:tabs>
        <w:spacing w:line="312" w:lineRule="auto"/>
        <w:rPr>
          <w:rFonts w:eastAsia="Calibri"/>
          <w:b/>
          <w:sz w:val="26"/>
          <w:szCs w:val="26"/>
        </w:rPr>
      </w:pPr>
    </w:p>
    <w:p w14:paraId="6AEA9AA8" w14:textId="77777777" w:rsidR="00C720BB" w:rsidRDefault="00C720BB" w:rsidP="00267C68">
      <w:pPr>
        <w:tabs>
          <w:tab w:val="center" w:pos="4680"/>
        </w:tabs>
        <w:spacing w:line="312" w:lineRule="auto"/>
        <w:rPr>
          <w:rFonts w:eastAsia="Calibri"/>
          <w:b/>
          <w:sz w:val="26"/>
          <w:szCs w:val="26"/>
        </w:rPr>
      </w:pPr>
    </w:p>
    <w:p w14:paraId="2CCF4668" w14:textId="77777777" w:rsidR="00C720BB" w:rsidRDefault="00C720BB" w:rsidP="00267C68">
      <w:pPr>
        <w:tabs>
          <w:tab w:val="center" w:pos="4680"/>
        </w:tabs>
        <w:spacing w:line="312" w:lineRule="auto"/>
        <w:rPr>
          <w:rFonts w:eastAsia="Calibri"/>
          <w:b/>
          <w:sz w:val="26"/>
          <w:szCs w:val="26"/>
        </w:rPr>
      </w:pPr>
    </w:p>
    <w:p w14:paraId="1B259C88" w14:textId="77777777" w:rsidR="00C720BB" w:rsidRDefault="00C720BB" w:rsidP="00267C68">
      <w:pPr>
        <w:tabs>
          <w:tab w:val="center" w:pos="4680"/>
        </w:tabs>
        <w:spacing w:line="312" w:lineRule="auto"/>
        <w:rPr>
          <w:rFonts w:eastAsia="Calibri"/>
          <w:b/>
          <w:sz w:val="26"/>
          <w:szCs w:val="26"/>
        </w:rPr>
      </w:pPr>
    </w:p>
    <w:p w14:paraId="5BE0A19A" w14:textId="77777777" w:rsidR="00C720BB" w:rsidRDefault="00C720BB" w:rsidP="00267C68">
      <w:pPr>
        <w:tabs>
          <w:tab w:val="center" w:pos="4680"/>
        </w:tabs>
        <w:spacing w:line="312" w:lineRule="auto"/>
        <w:rPr>
          <w:rFonts w:eastAsia="Calibri"/>
          <w:b/>
          <w:sz w:val="26"/>
          <w:szCs w:val="26"/>
        </w:rPr>
      </w:pPr>
    </w:p>
    <w:p w14:paraId="694D6866" w14:textId="77777777" w:rsidR="00C720BB" w:rsidRDefault="00C720BB" w:rsidP="00267C68">
      <w:pPr>
        <w:tabs>
          <w:tab w:val="center" w:pos="4680"/>
        </w:tabs>
        <w:spacing w:line="312" w:lineRule="auto"/>
        <w:rPr>
          <w:rFonts w:eastAsia="Calibri"/>
          <w:b/>
          <w:sz w:val="26"/>
          <w:szCs w:val="26"/>
        </w:rPr>
      </w:pPr>
    </w:p>
    <w:p w14:paraId="73F9830C" w14:textId="53A48349" w:rsidR="00267C68" w:rsidRPr="000442DB" w:rsidRDefault="00267C68" w:rsidP="00267C68">
      <w:pPr>
        <w:tabs>
          <w:tab w:val="center" w:pos="4680"/>
        </w:tabs>
        <w:spacing w:line="312" w:lineRule="auto"/>
        <w:rPr>
          <w:rFonts w:eastAsia="Calibri"/>
          <w:b/>
          <w:sz w:val="26"/>
          <w:szCs w:val="26"/>
        </w:rPr>
      </w:pPr>
      <w:r w:rsidRPr="000442DB">
        <w:rPr>
          <w:rFonts w:eastAsia="Calibri"/>
          <w:b/>
          <w:sz w:val="26"/>
          <w:szCs w:val="26"/>
        </w:rPr>
        <w:lastRenderedPageBreak/>
        <w:t>TRƯỜNG THPT PHÚ NHUẬN</w:t>
      </w:r>
    </w:p>
    <w:tbl>
      <w:tblPr>
        <w:tblpPr w:leftFromText="180" w:rightFromText="180" w:vertAnchor="text" w:horzAnchor="margin" w:tblpY="6"/>
        <w:tblW w:w="10031" w:type="dxa"/>
        <w:tblLook w:val="01E0" w:firstRow="1" w:lastRow="1" w:firstColumn="1" w:lastColumn="1" w:noHBand="0" w:noVBand="0"/>
      </w:tblPr>
      <w:tblGrid>
        <w:gridCol w:w="6629"/>
        <w:gridCol w:w="3402"/>
      </w:tblGrid>
      <w:tr w:rsidR="00267C68" w:rsidRPr="000442DB" w14:paraId="7FD88AAB" w14:textId="77777777" w:rsidTr="00DE7401">
        <w:trPr>
          <w:trHeight w:val="1189"/>
        </w:trPr>
        <w:tc>
          <w:tcPr>
            <w:tcW w:w="6629" w:type="dxa"/>
            <w:hideMark/>
          </w:tcPr>
          <w:p w14:paraId="46256549" w14:textId="77777777" w:rsidR="00267C68" w:rsidRPr="000442DB" w:rsidRDefault="00267C68" w:rsidP="00DE7401">
            <w:pPr>
              <w:tabs>
                <w:tab w:val="left" w:pos="360"/>
                <w:tab w:val="left" w:pos="426"/>
              </w:tabs>
              <w:spacing w:line="312" w:lineRule="auto"/>
              <w:rPr>
                <w:b/>
                <w:iCs/>
                <w:color w:val="FF0000"/>
                <w:sz w:val="26"/>
                <w:szCs w:val="26"/>
              </w:rPr>
            </w:pPr>
            <w:r w:rsidRPr="000442DB">
              <w:rPr>
                <w:b/>
                <w:iCs/>
                <w:color w:val="FF0000"/>
                <w:sz w:val="26"/>
                <w:szCs w:val="26"/>
              </w:rPr>
              <w:t xml:space="preserve"> MÔN: GDCD</w:t>
            </w:r>
          </w:p>
          <w:p w14:paraId="23AB7A29" w14:textId="77777777" w:rsidR="00267C68" w:rsidRPr="000442DB" w:rsidRDefault="00267C68" w:rsidP="00DE7401">
            <w:pPr>
              <w:tabs>
                <w:tab w:val="left" w:pos="360"/>
                <w:tab w:val="left" w:pos="426"/>
              </w:tabs>
              <w:spacing w:line="312" w:lineRule="auto"/>
              <w:rPr>
                <w:b/>
                <w:iCs/>
                <w:color w:val="FF0000"/>
                <w:sz w:val="26"/>
                <w:szCs w:val="26"/>
              </w:rPr>
            </w:pPr>
            <w:r w:rsidRPr="000442DB">
              <w:rPr>
                <w:b/>
                <w:iCs/>
                <w:color w:val="FF0000"/>
                <w:sz w:val="26"/>
                <w:szCs w:val="26"/>
              </w:rPr>
              <w:t>KHỐI: 11</w:t>
            </w:r>
          </w:p>
          <w:p w14:paraId="047A4C2B" w14:textId="17BE80BB" w:rsidR="00267C68" w:rsidRPr="000442DB" w:rsidRDefault="00267C68" w:rsidP="00DE7401">
            <w:pPr>
              <w:tabs>
                <w:tab w:val="left" w:pos="1404"/>
              </w:tabs>
              <w:rPr>
                <w:b/>
                <w:color w:val="FF0000"/>
                <w:sz w:val="26"/>
                <w:szCs w:val="26"/>
              </w:rPr>
            </w:pPr>
            <w:r w:rsidRPr="000442DB">
              <w:rPr>
                <w:b/>
                <w:iCs/>
                <w:color w:val="FF0000"/>
                <w:sz w:val="26"/>
                <w:szCs w:val="26"/>
              </w:rPr>
              <w:t xml:space="preserve">TUẦN: </w:t>
            </w:r>
            <w:r w:rsidR="00CA0495" w:rsidRPr="000442DB">
              <w:rPr>
                <w:b/>
                <w:iCs/>
                <w:color w:val="FF0000"/>
                <w:sz w:val="26"/>
                <w:szCs w:val="26"/>
              </w:rPr>
              <w:t>08</w:t>
            </w:r>
            <w:r w:rsidRPr="000442DB">
              <w:rPr>
                <w:b/>
                <w:iCs/>
                <w:color w:val="FF0000"/>
                <w:sz w:val="26"/>
                <w:szCs w:val="26"/>
              </w:rPr>
              <w:t>/HK</w:t>
            </w:r>
            <w:r w:rsidR="00CA0495" w:rsidRPr="000442DB">
              <w:rPr>
                <w:b/>
                <w:iCs/>
                <w:color w:val="FF0000"/>
                <w:sz w:val="26"/>
                <w:szCs w:val="26"/>
              </w:rPr>
              <w:t>2</w:t>
            </w:r>
            <w:r w:rsidRPr="000442DB">
              <w:rPr>
                <w:b/>
                <w:iCs/>
                <w:color w:val="FF0000"/>
                <w:sz w:val="26"/>
                <w:szCs w:val="26"/>
              </w:rPr>
              <w:t xml:space="preserve"> </w:t>
            </w:r>
            <w:proofErr w:type="gramStart"/>
            <w:r w:rsidRPr="000442DB">
              <w:rPr>
                <w:b/>
                <w:iCs/>
                <w:color w:val="FF0000"/>
                <w:sz w:val="26"/>
                <w:szCs w:val="26"/>
              </w:rPr>
              <w:t xml:space="preserve">( </w:t>
            </w:r>
            <w:r w:rsidRPr="000442DB">
              <w:rPr>
                <w:b/>
                <w:color w:val="FF0000"/>
                <w:sz w:val="26"/>
                <w:szCs w:val="26"/>
              </w:rPr>
              <w:t>Từ</w:t>
            </w:r>
            <w:proofErr w:type="gramEnd"/>
            <w:r w:rsidRPr="000442DB">
              <w:rPr>
                <w:b/>
                <w:color w:val="FF0000"/>
                <w:sz w:val="26"/>
                <w:szCs w:val="26"/>
              </w:rPr>
              <w:t xml:space="preserve"> </w:t>
            </w:r>
            <w:r w:rsidR="00CA0495" w:rsidRPr="000442DB">
              <w:rPr>
                <w:b/>
                <w:color w:val="FF0000"/>
                <w:sz w:val="26"/>
                <w:szCs w:val="26"/>
              </w:rPr>
              <w:t>07</w:t>
            </w:r>
            <w:r w:rsidRPr="000442DB">
              <w:rPr>
                <w:b/>
                <w:color w:val="FF0000"/>
                <w:sz w:val="26"/>
                <w:szCs w:val="26"/>
              </w:rPr>
              <w:t>/</w:t>
            </w:r>
            <w:r w:rsidR="00CA0495" w:rsidRPr="000442DB">
              <w:rPr>
                <w:b/>
                <w:color w:val="FF0000"/>
                <w:sz w:val="26"/>
                <w:szCs w:val="26"/>
              </w:rPr>
              <w:t>03</w:t>
            </w:r>
            <w:r w:rsidRPr="000442DB">
              <w:rPr>
                <w:b/>
                <w:color w:val="FF0000"/>
                <w:sz w:val="26"/>
                <w:szCs w:val="26"/>
              </w:rPr>
              <w:t xml:space="preserve">/2021  đến  </w:t>
            </w:r>
            <w:r w:rsidR="00CA0495" w:rsidRPr="000442DB">
              <w:rPr>
                <w:b/>
                <w:color w:val="FF0000"/>
                <w:sz w:val="26"/>
                <w:szCs w:val="26"/>
              </w:rPr>
              <w:t>12</w:t>
            </w:r>
            <w:r w:rsidRPr="000442DB">
              <w:rPr>
                <w:b/>
                <w:color w:val="FF0000"/>
                <w:sz w:val="26"/>
                <w:szCs w:val="26"/>
              </w:rPr>
              <w:t>/</w:t>
            </w:r>
            <w:r w:rsidR="00CA0495" w:rsidRPr="000442DB">
              <w:rPr>
                <w:b/>
                <w:color w:val="FF0000"/>
                <w:sz w:val="26"/>
                <w:szCs w:val="26"/>
              </w:rPr>
              <w:t>03</w:t>
            </w:r>
            <w:r w:rsidRPr="000442DB">
              <w:rPr>
                <w:b/>
                <w:color w:val="FF0000"/>
                <w:sz w:val="26"/>
                <w:szCs w:val="26"/>
              </w:rPr>
              <w:t>/202</w:t>
            </w:r>
            <w:r w:rsidR="00CA0495" w:rsidRPr="000442DB">
              <w:rPr>
                <w:b/>
                <w:color w:val="FF0000"/>
                <w:sz w:val="26"/>
                <w:szCs w:val="26"/>
              </w:rPr>
              <w:t>2</w:t>
            </w:r>
            <w:r w:rsidRPr="000442DB">
              <w:rPr>
                <w:b/>
                <w:color w:val="FF0000"/>
                <w:sz w:val="26"/>
                <w:szCs w:val="26"/>
              </w:rPr>
              <w:t>)</w:t>
            </w:r>
          </w:p>
          <w:p w14:paraId="62C8B5DB" w14:textId="77777777" w:rsidR="00267C68" w:rsidRPr="000442DB" w:rsidRDefault="00267C68" w:rsidP="00DE7401">
            <w:pPr>
              <w:tabs>
                <w:tab w:val="left" w:pos="1404"/>
              </w:tabs>
              <w:jc w:val="center"/>
              <w:rPr>
                <w:color w:val="FF0000"/>
                <w:sz w:val="26"/>
                <w:szCs w:val="26"/>
              </w:rPr>
            </w:pPr>
            <w:r w:rsidRPr="000442DB">
              <w:rPr>
                <w:color w:val="FF0000"/>
                <w:sz w:val="26"/>
                <w:szCs w:val="26"/>
              </w:rPr>
              <w:t>------------------------</w:t>
            </w:r>
          </w:p>
        </w:tc>
        <w:tc>
          <w:tcPr>
            <w:tcW w:w="3402" w:type="dxa"/>
            <w:hideMark/>
          </w:tcPr>
          <w:p w14:paraId="48F58127" w14:textId="77777777" w:rsidR="00267C68" w:rsidRPr="000442DB" w:rsidRDefault="00267C68" w:rsidP="00DE7401">
            <w:pPr>
              <w:spacing w:line="312" w:lineRule="auto"/>
              <w:ind w:left="432"/>
              <w:jc w:val="center"/>
              <w:rPr>
                <w:b/>
                <w:sz w:val="26"/>
                <w:szCs w:val="26"/>
                <w:lang w:val="vi-VN"/>
              </w:rPr>
            </w:pPr>
          </w:p>
          <w:p w14:paraId="0D6892E8" w14:textId="77777777" w:rsidR="00267C68" w:rsidRPr="000442DB" w:rsidRDefault="00267C68" w:rsidP="00DE7401">
            <w:pPr>
              <w:rPr>
                <w:sz w:val="26"/>
                <w:szCs w:val="26"/>
                <w:lang w:val="vi-VN"/>
              </w:rPr>
            </w:pPr>
          </w:p>
        </w:tc>
      </w:tr>
    </w:tbl>
    <w:p w14:paraId="314CD1C3" w14:textId="77777777" w:rsidR="00267C68" w:rsidRPr="000442DB" w:rsidRDefault="00267C68" w:rsidP="00267C68">
      <w:pPr>
        <w:spacing w:line="312" w:lineRule="auto"/>
        <w:rPr>
          <w:b/>
          <w:bCs/>
          <w:iCs/>
          <w:sz w:val="26"/>
          <w:szCs w:val="26"/>
        </w:rPr>
      </w:pPr>
    </w:p>
    <w:p w14:paraId="6B17E141" w14:textId="77777777" w:rsidR="00267C68" w:rsidRPr="000442DB" w:rsidRDefault="00267C68" w:rsidP="00267C68">
      <w:pPr>
        <w:spacing w:line="312" w:lineRule="auto"/>
        <w:jc w:val="center"/>
        <w:rPr>
          <w:b/>
          <w:bCs/>
          <w:iCs/>
          <w:sz w:val="26"/>
          <w:szCs w:val="26"/>
        </w:rPr>
      </w:pPr>
      <w:r w:rsidRPr="000442DB">
        <w:rPr>
          <w:b/>
          <w:bCs/>
          <w:iCs/>
          <w:sz w:val="26"/>
          <w:szCs w:val="26"/>
        </w:rPr>
        <w:t xml:space="preserve"> PHIẾU HƯỚNG DẪN HỌC SINH TỰ HỌC</w:t>
      </w:r>
    </w:p>
    <w:p w14:paraId="0E297C64" w14:textId="735E2D80" w:rsidR="00267C68" w:rsidRPr="000442DB" w:rsidRDefault="003C2C0E" w:rsidP="003C2C0E">
      <w:pPr>
        <w:tabs>
          <w:tab w:val="left" w:pos="426"/>
        </w:tabs>
        <w:spacing w:line="312" w:lineRule="auto"/>
        <w:ind w:right="30"/>
        <w:jc w:val="both"/>
        <w:rPr>
          <w:b/>
          <w:sz w:val="26"/>
          <w:szCs w:val="26"/>
        </w:rPr>
      </w:pPr>
      <w:r w:rsidRPr="000442DB">
        <w:rPr>
          <w:b/>
          <w:sz w:val="26"/>
          <w:szCs w:val="26"/>
        </w:rPr>
        <w:t xml:space="preserve">I. </w:t>
      </w:r>
      <w:r w:rsidR="00267C68" w:rsidRPr="000442DB">
        <w:rPr>
          <w:b/>
          <w:sz w:val="26"/>
          <w:szCs w:val="26"/>
        </w:rPr>
        <w:t>Nhiệm vụ tự học, nguồn tài liệu cần tham khảo:</w:t>
      </w:r>
      <w:r w:rsidR="00267C68" w:rsidRPr="000442DB">
        <w:rPr>
          <w:bCs/>
          <w:sz w:val="26"/>
          <w:szCs w:val="26"/>
        </w:rPr>
        <w:t xml:space="preserve"> </w:t>
      </w:r>
    </w:p>
    <w:p w14:paraId="6895D2E1" w14:textId="4C258A3D" w:rsidR="00267C68" w:rsidRPr="000442DB" w:rsidRDefault="00267C68" w:rsidP="00267C68">
      <w:pPr>
        <w:pStyle w:val="ListParagraph"/>
        <w:numPr>
          <w:ilvl w:val="0"/>
          <w:numId w:val="2"/>
        </w:numPr>
        <w:tabs>
          <w:tab w:val="left" w:pos="170"/>
          <w:tab w:val="left" w:pos="1404"/>
        </w:tabs>
        <w:jc w:val="both"/>
        <w:rPr>
          <w:bCs/>
          <w:color w:val="auto"/>
          <w:sz w:val="26"/>
          <w:szCs w:val="26"/>
        </w:rPr>
      </w:pPr>
      <w:r w:rsidRPr="000442DB">
        <w:rPr>
          <w:bCs/>
          <w:color w:val="auto"/>
          <w:sz w:val="26"/>
          <w:szCs w:val="26"/>
        </w:rPr>
        <w:t xml:space="preserve">Link SGK: </w:t>
      </w:r>
      <w:hyperlink r:id="rId5" w:history="1">
        <w:r w:rsidR="00DC5280" w:rsidRPr="000442DB">
          <w:rPr>
            <w:rStyle w:val="Hyperlink"/>
            <w:bCs/>
            <w:sz w:val="26"/>
            <w:szCs w:val="26"/>
          </w:rPr>
          <w:t>https://metaisach.com/sach-giao-khoa-giao-duc-cong-dan-lop-11/</w:t>
        </w:r>
      </w:hyperlink>
    </w:p>
    <w:p w14:paraId="57352744" w14:textId="275BAC1F" w:rsidR="002E1F2F" w:rsidRPr="000442DB" w:rsidRDefault="002E1F2F" w:rsidP="00267C68">
      <w:pPr>
        <w:pStyle w:val="ListParagraph"/>
        <w:numPr>
          <w:ilvl w:val="0"/>
          <w:numId w:val="2"/>
        </w:numPr>
        <w:tabs>
          <w:tab w:val="left" w:pos="170"/>
          <w:tab w:val="left" w:pos="1404"/>
        </w:tabs>
        <w:jc w:val="both"/>
        <w:rPr>
          <w:bCs/>
          <w:color w:val="auto"/>
          <w:sz w:val="26"/>
          <w:szCs w:val="26"/>
        </w:rPr>
      </w:pPr>
      <w:r w:rsidRPr="000442DB">
        <w:rPr>
          <w:bCs/>
          <w:sz w:val="26"/>
          <w:szCs w:val="26"/>
        </w:rPr>
        <w:t>KIỂM TRA ĐỊNH KÌ</w:t>
      </w:r>
    </w:p>
    <w:p w14:paraId="56C7F7AD" w14:textId="7AAA21A7" w:rsidR="00267C68" w:rsidRPr="000442DB" w:rsidRDefault="00267C68" w:rsidP="00267C68">
      <w:pPr>
        <w:pStyle w:val="ListParagraph"/>
        <w:numPr>
          <w:ilvl w:val="0"/>
          <w:numId w:val="2"/>
        </w:numPr>
        <w:tabs>
          <w:tab w:val="left" w:pos="170"/>
          <w:tab w:val="left" w:pos="1404"/>
        </w:tabs>
        <w:jc w:val="both"/>
        <w:rPr>
          <w:bCs/>
          <w:color w:val="auto"/>
          <w:sz w:val="26"/>
          <w:szCs w:val="26"/>
        </w:rPr>
      </w:pPr>
      <w:r w:rsidRPr="000442DB">
        <w:rPr>
          <w:bCs/>
          <w:color w:val="auto"/>
          <w:sz w:val="26"/>
          <w:szCs w:val="26"/>
        </w:rPr>
        <w:t xml:space="preserve">SGK: </w:t>
      </w:r>
      <w:proofErr w:type="gramStart"/>
      <w:r w:rsidRPr="000442DB">
        <w:rPr>
          <w:bCs/>
          <w:color w:val="auto"/>
          <w:sz w:val="26"/>
          <w:szCs w:val="26"/>
        </w:rPr>
        <w:t xml:space="preserve">Bài </w:t>
      </w:r>
      <w:r w:rsidR="002E1F2F" w:rsidRPr="000442DB">
        <w:rPr>
          <w:bCs/>
          <w:color w:val="auto"/>
          <w:sz w:val="26"/>
          <w:szCs w:val="26"/>
        </w:rPr>
        <w:t xml:space="preserve"> 10</w:t>
      </w:r>
      <w:proofErr w:type="gramEnd"/>
      <w:r w:rsidR="00151204" w:rsidRPr="000442DB">
        <w:rPr>
          <w:bCs/>
          <w:color w:val="auto"/>
          <w:sz w:val="26"/>
          <w:szCs w:val="26"/>
        </w:rPr>
        <w:t>,11</w:t>
      </w:r>
    </w:p>
    <w:p w14:paraId="50757DF1" w14:textId="6729D01C" w:rsidR="00267C68" w:rsidRPr="000442DB" w:rsidRDefault="003C2C0E" w:rsidP="00267C68">
      <w:pPr>
        <w:tabs>
          <w:tab w:val="left" w:pos="426"/>
        </w:tabs>
        <w:spacing w:line="312" w:lineRule="auto"/>
        <w:ind w:right="30"/>
        <w:jc w:val="both"/>
        <w:rPr>
          <w:b/>
          <w:sz w:val="26"/>
          <w:szCs w:val="26"/>
        </w:rPr>
      </w:pPr>
      <w:r w:rsidRPr="000442DB">
        <w:rPr>
          <w:b/>
          <w:sz w:val="26"/>
          <w:szCs w:val="26"/>
        </w:rPr>
        <w:t xml:space="preserve">II. </w:t>
      </w:r>
      <w:r w:rsidR="00267C68" w:rsidRPr="000442DB">
        <w:rPr>
          <w:b/>
          <w:sz w:val="26"/>
          <w:szCs w:val="26"/>
        </w:rPr>
        <w:t xml:space="preserve"> Kiến thức cần ghi nhớ:</w:t>
      </w:r>
    </w:p>
    <w:p w14:paraId="2B955C88" w14:textId="23EE33F3" w:rsidR="00151204" w:rsidRPr="000442DB" w:rsidRDefault="00151204" w:rsidP="00151204">
      <w:pPr>
        <w:tabs>
          <w:tab w:val="left" w:pos="426"/>
        </w:tabs>
        <w:spacing w:line="312" w:lineRule="auto"/>
        <w:ind w:right="30"/>
        <w:jc w:val="center"/>
        <w:rPr>
          <w:b/>
          <w:sz w:val="26"/>
          <w:szCs w:val="26"/>
        </w:rPr>
      </w:pPr>
      <w:r w:rsidRPr="000442DB">
        <w:rPr>
          <w:b/>
          <w:sz w:val="26"/>
          <w:szCs w:val="26"/>
        </w:rPr>
        <w:t>BÀI 10: NỀN DÂN CHỦ XHCN</w:t>
      </w:r>
    </w:p>
    <w:p w14:paraId="644E2752" w14:textId="77777777" w:rsidR="002E1F2F" w:rsidRPr="000442DB" w:rsidRDefault="002E1F2F" w:rsidP="002E1F2F">
      <w:pPr>
        <w:pStyle w:val="NormalWeb"/>
        <w:shd w:val="clear" w:color="auto" w:fill="FFFFFF"/>
        <w:rPr>
          <w:color w:val="000000"/>
          <w:sz w:val="26"/>
          <w:szCs w:val="26"/>
        </w:rPr>
      </w:pPr>
      <w:r w:rsidRPr="000442DB">
        <w:rPr>
          <w:rStyle w:val="Strong"/>
          <w:color w:val="000000"/>
          <w:sz w:val="26"/>
          <w:szCs w:val="26"/>
        </w:rPr>
        <w:t>1. Bản chất của nền dân chủ xã hội chủ nghĩa</w:t>
      </w:r>
    </w:p>
    <w:p w14:paraId="25476974" w14:textId="77777777" w:rsidR="002E1F2F" w:rsidRPr="000442DB" w:rsidRDefault="002E1F2F" w:rsidP="002E1F2F">
      <w:pPr>
        <w:pStyle w:val="NormalWeb"/>
        <w:shd w:val="clear" w:color="auto" w:fill="FFFFFF"/>
        <w:rPr>
          <w:color w:val="000000"/>
          <w:sz w:val="26"/>
          <w:szCs w:val="26"/>
        </w:rPr>
      </w:pPr>
      <w:r w:rsidRPr="000442DB">
        <w:rPr>
          <w:rStyle w:val="Emphasis"/>
          <w:b/>
          <w:bCs/>
          <w:color w:val="000000"/>
          <w:sz w:val="26"/>
          <w:szCs w:val="26"/>
        </w:rPr>
        <w:t>a. Khái niệm dân chủ</w:t>
      </w:r>
    </w:p>
    <w:p w14:paraId="3FA559DD" w14:textId="77777777" w:rsidR="002E1F2F" w:rsidRPr="000442DB" w:rsidRDefault="002E1F2F" w:rsidP="002E1F2F">
      <w:pPr>
        <w:numPr>
          <w:ilvl w:val="0"/>
          <w:numId w:val="14"/>
        </w:numPr>
        <w:shd w:val="clear" w:color="auto" w:fill="FFFFFF"/>
        <w:spacing w:before="100" w:beforeAutospacing="1" w:after="100" w:afterAutospacing="1"/>
        <w:rPr>
          <w:color w:val="000000"/>
          <w:sz w:val="26"/>
          <w:szCs w:val="26"/>
        </w:rPr>
      </w:pPr>
      <w:r w:rsidRPr="000442DB">
        <w:rPr>
          <w:color w:val="000000"/>
          <w:sz w:val="26"/>
          <w:szCs w:val="26"/>
        </w:rPr>
        <w:t>Dân chủ là quyền lực thuộc về nhân dân, là quyền làm chủ của nhân dân trong các lĩnh vực đời sống xã hội của đất nước; dân chủ là một hình thức nhà nước gắn với giai cấp thống trị do đó dân chủ luôn mang bản chất giai cấp.</w:t>
      </w:r>
    </w:p>
    <w:p w14:paraId="45753B24" w14:textId="77777777" w:rsidR="002E1F2F" w:rsidRPr="000442DB" w:rsidRDefault="002E1F2F" w:rsidP="002E1F2F">
      <w:pPr>
        <w:pStyle w:val="NormalWeb"/>
        <w:shd w:val="clear" w:color="auto" w:fill="FFFFFF"/>
        <w:rPr>
          <w:color w:val="000000"/>
          <w:sz w:val="26"/>
          <w:szCs w:val="26"/>
        </w:rPr>
      </w:pPr>
      <w:r w:rsidRPr="000442DB">
        <w:rPr>
          <w:rStyle w:val="Emphasis"/>
          <w:b/>
          <w:bCs/>
          <w:color w:val="000000"/>
          <w:sz w:val="26"/>
          <w:szCs w:val="26"/>
        </w:rPr>
        <w:t>b. Bản chất của nền dân chủ XHCN được thể hiện:</w:t>
      </w:r>
    </w:p>
    <w:p w14:paraId="3D6AB556" w14:textId="77777777" w:rsidR="002E1F2F" w:rsidRPr="000442DB" w:rsidRDefault="002E1F2F" w:rsidP="002E1F2F">
      <w:pPr>
        <w:numPr>
          <w:ilvl w:val="0"/>
          <w:numId w:val="15"/>
        </w:numPr>
        <w:shd w:val="clear" w:color="auto" w:fill="FFFFFF"/>
        <w:spacing w:before="100" w:beforeAutospacing="1" w:after="100" w:afterAutospacing="1"/>
        <w:rPr>
          <w:color w:val="000000"/>
          <w:sz w:val="26"/>
          <w:szCs w:val="26"/>
        </w:rPr>
      </w:pPr>
      <w:r w:rsidRPr="000442DB">
        <w:rPr>
          <w:color w:val="000000"/>
          <w:sz w:val="26"/>
          <w:szCs w:val="26"/>
        </w:rPr>
        <w:t>Mang bản chất giai cấp công nhân</w:t>
      </w:r>
    </w:p>
    <w:p w14:paraId="41BB753D" w14:textId="77777777" w:rsidR="002E1F2F" w:rsidRPr="000442DB" w:rsidRDefault="002E1F2F" w:rsidP="002E1F2F">
      <w:pPr>
        <w:numPr>
          <w:ilvl w:val="0"/>
          <w:numId w:val="15"/>
        </w:numPr>
        <w:shd w:val="clear" w:color="auto" w:fill="FFFFFF"/>
        <w:spacing w:before="100" w:beforeAutospacing="1" w:after="100" w:afterAutospacing="1"/>
        <w:rPr>
          <w:color w:val="000000"/>
          <w:sz w:val="26"/>
          <w:szCs w:val="26"/>
        </w:rPr>
      </w:pPr>
      <w:r w:rsidRPr="000442DB">
        <w:rPr>
          <w:color w:val="000000"/>
          <w:sz w:val="26"/>
          <w:szCs w:val="26"/>
        </w:rPr>
        <w:t>Có cơ sở kinh tế là chế độ công hữu về tư liệu sản xuất.</w:t>
      </w:r>
    </w:p>
    <w:p w14:paraId="4F8D8C90" w14:textId="77777777" w:rsidR="002E1F2F" w:rsidRPr="000442DB" w:rsidRDefault="002E1F2F" w:rsidP="002E1F2F">
      <w:pPr>
        <w:numPr>
          <w:ilvl w:val="0"/>
          <w:numId w:val="15"/>
        </w:numPr>
        <w:shd w:val="clear" w:color="auto" w:fill="FFFFFF"/>
        <w:spacing w:before="100" w:beforeAutospacing="1" w:after="100" w:afterAutospacing="1"/>
        <w:rPr>
          <w:color w:val="000000"/>
          <w:sz w:val="26"/>
          <w:szCs w:val="26"/>
        </w:rPr>
      </w:pPr>
      <w:r w:rsidRPr="000442DB">
        <w:rPr>
          <w:color w:val="000000"/>
          <w:sz w:val="26"/>
          <w:szCs w:val="26"/>
        </w:rPr>
        <w:t>Lấy hệ tư tưởng Mác –Lê-nin và tư tưởng đạo đức Hồ Chí Minh làm nền tảng tinh thần của xã hội.</w:t>
      </w:r>
    </w:p>
    <w:p w14:paraId="04563D45" w14:textId="77777777" w:rsidR="002E1F2F" w:rsidRPr="000442DB" w:rsidRDefault="002E1F2F" w:rsidP="002E1F2F">
      <w:pPr>
        <w:numPr>
          <w:ilvl w:val="0"/>
          <w:numId w:val="15"/>
        </w:numPr>
        <w:shd w:val="clear" w:color="auto" w:fill="FFFFFF"/>
        <w:spacing w:before="100" w:beforeAutospacing="1" w:after="100" w:afterAutospacing="1"/>
        <w:rPr>
          <w:color w:val="000000"/>
          <w:sz w:val="26"/>
          <w:szCs w:val="26"/>
        </w:rPr>
      </w:pPr>
      <w:r w:rsidRPr="000442DB">
        <w:rPr>
          <w:color w:val="000000"/>
          <w:sz w:val="26"/>
          <w:szCs w:val="26"/>
        </w:rPr>
        <w:t>Là nền dân chủ của nhân dân lao động.</w:t>
      </w:r>
    </w:p>
    <w:p w14:paraId="7B792215" w14:textId="77777777" w:rsidR="002E1F2F" w:rsidRPr="000442DB" w:rsidRDefault="002E1F2F" w:rsidP="002E1F2F">
      <w:pPr>
        <w:numPr>
          <w:ilvl w:val="0"/>
          <w:numId w:val="15"/>
        </w:numPr>
        <w:shd w:val="clear" w:color="auto" w:fill="FFFFFF"/>
        <w:spacing w:before="100" w:beforeAutospacing="1" w:after="100" w:afterAutospacing="1"/>
        <w:rPr>
          <w:color w:val="000000"/>
          <w:sz w:val="26"/>
          <w:szCs w:val="26"/>
        </w:rPr>
      </w:pPr>
      <w:r w:rsidRPr="000442DB">
        <w:rPr>
          <w:color w:val="000000"/>
          <w:sz w:val="26"/>
          <w:szCs w:val="26"/>
        </w:rPr>
        <w:t>Gắn liền với pháp luật, kỉ luật, kỉ cương</w:t>
      </w:r>
    </w:p>
    <w:p w14:paraId="711D6B4C" w14:textId="77777777" w:rsidR="002E1F2F" w:rsidRPr="000442DB" w:rsidRDefault="002E1F2F" w:rsidP="002E1F2F">
      <w:pPr>
        <w:pStyle w:val="NormalWeb"/>
        <w:shd w:val="clear" w:color="auto" w:fill="FFFFFF"/>
        <w:rPr>
          <w:color w:val="000000"/>
          <w:sz w:val="26"/>
          <w:szCs w:val="26"/>
        </w:rPr>
      </w:pPr>
      <w:r w:rsidRPr="000442DB">
        <w:rPr>
          <w:rStyle w:val="Strong"/>
          <w:color w:val="000000"/>
          <w:sz w:val="26"/>
          <w:szCs w:val="26"/>
        </w:rPr>
        <w:t>2. Xây dựng nền dân chủ xã hội chủ nghĩa ở Việt Nam</w:t>
      </w:r>
    </w:p>
    <w:p w14:paraId="43CB4467" w14:textId="77777777" w:rsidR="002E1F2F" w:rsidRPr="000442DB" w:rsidRDefault="002E1F2F" w:rsidP="002E1F2F">
      <w:pPr>
        <w:pStyle w:val="NormalWeb"/>
        <w:shd w:val="clear" w:color="auto" w:fill="FFFFFF"/>
        <w:rPr>
          <w:color w:val="000000"/>
          <w:sz w:val="26"/>
          <w:szCs w:val="26"/>
        </w:rPr>
      </w:pPr>
      <w:r w:rsidRPr="000442DB">
        <w:rPr>
          <w:rStyle w:val="Emphasis"/>
          <w:b/>
          <w:bCs/>
          <w:color w:val="000000"/>
          <w:sz w:val="26"/>
          <w:szCs w:val="26"/>
        </w:rPr>
        <w:t>b. Nội dung cơ bản của dân chủ trong lĩnh vực chính trị</w:t>
      </w:r>
    </w:p>
    <w:p w14:paraId="680C0400" w14:textId="77777777" w:rsidR="002E1F2F" w:rsidRPr="000442DB" w:rsidRDefault="002E1F2F" w:rsidP="002E1F2F">
      <w:pPr>
        <w:numPr>
          <w:ilvl w:val="0"/>
          <w:numId w:val="17"/>
        </w:numPr>
        <w:shd w:val="clear" w:color="auto" w:fill="FFFFFF"/>
        <w:spacing w:before="100" w:beforeAutospacing="1" w:after="100" w:afterAutospacing="1"/>
        <w:rPr>
          <w:color w:val="000000"/>
          <w:sz w:val="26"/>
          <w:szCs w:val="26"/>
        </w:rPr>
      </w:pPr>
      <w:r w:rsidRPr="000442DB">
        <w:rPr>
          <w:color w:val="000000"/>
          <w:sz w:val="26"/>
          <w:szCs w:val="26"/>
        </w:rPr>
        <w:t>Quyền ứng cử, bầu cử vào các cơ quan quyền lực nhà nước</w:t>
      </w:r>
    </w:p>
    <w:p w14:paraId="30025303" w14:textId="77777777" w:rsidR="002E1F2F" w:rsidRPr="000442DB" w:rsidRDefault="002E1F2F" w:rsidP="002E1F2F">
      <w:pPr>
        <w:numPr>
          <w:ilvl w:val="0"/>
          <w:numId w:val="17"/>
        </w:numPr>
        <w:shd w:val="clear" w:color="auto" w:fill="FFFFFF"/>
        <w:spacing w:before="100" w:beforeAutospacing="1" w:after="100" w:afterAutospacing="1"/>
        <w:rPr>
          <w:color w:val="000000"/>
          <w:sz w:val="26"/>
          <w:szCs w:val="26"/>
        </w:rPr>
      </w:pPr>
      <w:r w:rsidRPr="000442DB">
        <w:rPr>
          <w:color w:val="000000"/>
          <w:sz w:val="26"/>
          <w:szCs w:val="26"/>
        </w:rPr>
        <w:t>Quyền tham gia quản lí nhà nước và xã hội</w:t>
      </w:r>
    </w:p>
    <w:p w14:paraId="643759DA" w14:textId="77777777" w:rsidR="002E1F2F" w:rsidRPr="000442DB" w:rsidRDefault="002E1F2F" w:rsidP="002E1F2F">
      <w:pPr>
        <w:numPr>
          <w:ilvl w:val="0"/>
          <w:numId w:val="17"/>
        </w:numPr>
        <w:shd w:val="clear" w:color="auto" w:fill="FFFFFF"/>
        <w:spacing w:before="100" w:beforeAutospacing="1" w:after="100" w:afterAutospacing="1"/>
        <w:rPr>
          <w:color w:val="000000"/>
          <w:sz w:val="26"/>
          <w:szCs w:val="26"/>
        </w:rPr>
      </w:pPr>
      <w:r w:rsidRPr="000442DB">
        <w:rPr>
          <w:color w:val="000000"/>
          <w:sz w:val="26"/>
          <w:szCs w:val="26"/>
        </w:rPr>
        <w:t>Quyền kiến nghị, biểu quyết với cơ quan nhà nước</w:t>
      </w:r>
    </w:p>
    <w:p w14:paraId="3A7EF024" w14:textId="77777777" w:rsidR="002E1F2F" w:rsidRPr="000442DB" w:rsidRDefault="002E1F2F" w:rsidP="002E1F2F">
      <w:pPr>
        <w:numPr>
          <w:ilvl w:val="0"/>
          <w:numId w:val="17"/>
        </w:numPr>
        <w:shd w:val="clear" w:color="auto" w:fill="FFFFFF"/>
        <w:spacing w:before="100" w:beforeAutospacing="1" w:after="100" w:afterAutospacing="1"/>
        <w:rPr>
          <w:color w:val="000000"/>
          <w:sz w:val="26"/>
          <w:szCs w:val="26"/>
        </w:rPr>
      </w:pPr>
      <w:r w:rsidRPr="000442DB">
        <w:rPr>
          <w:color w:val="000000"/>
          <w:sz w:val="26"/>
          <w:szCs w:val="26"/>
        </w:rPr>
        <w:t>Quyền được thông tin, tự do ngôn luận, tự do báo chí.</w:t>
      </w:r>
    </w:p>
    <w:p w14:paraId="32CF56CB" w14:textId="77777777" w:rsidR="002E1F2F" w:rsidRPr="000442DB" w:rsidRDefault="002E1F2F" w:rsidP="002E1F2F">
      <w:pPr>
        <w:pStyle w:val="NormalWeb"/>
        <w:shd w:val="clear" w:color="auto" w:fill="FFFFFF"/>
        <w:rPr>
          <w:color w:val="000000"/>
          <w:sz w:val="26"/>
          <w:szCs w:val="26"/>
        </w:rPr>
      </w:pPr>
      <w:r w:rsidRPr="000442DB">
        <w:rPr>
          <w:rStyle w:val="Emphasis"/>
          <w:b/>
          <w:bCs/>
          <w:color w:val="000000"/>
          <w:sz w:val="26"/>
          <w:szCs w:val="26"/>
        </w:rPr>
        <w:t>c. Nội dung cơ bản của dân chủ trong lĩnh vực văn hóa</w:t>
      </w:r>
    </w:p>
    <w:p w14:paraId="574168AF" w14:textId="77777777" w:rsidR="002E1F2F" w:rsidRPr="000442DB" w:rsidRDefault="002E1F2F" w:rsidP="002E1F2F">
      <w:pPr>
        <w:numPr>
          <w:ilvl w:val="0"/>
          <w:numId w:val="18"/>
        </w:numPr>
        <w:shd w:val="clear" w:color="auto" w:fill="FFFFFF"/>
        <w:spacing w:before="100" w:beforeAutospacing="1" w:after="100" w:afterAutospacing="1"/>
        <w:rPr>
          <w:color w:val="000000"/>
          <w:sz w:val="26"/>
          <w:szCs w:val="26"/>
        </w:rPr>
      </w:pPr>
      <w:r w:rsidRPr="000442DB">
        <w:rPr>
          <w:color w:val="000000"/>
          <w:sz w:val="26"/>
          <w:szCs w:val="26"/>
        </w:rPr>
        <w:t>Quyền tham gia vào đời sống văn hóa</w:t>
      </w:r>
    </w:p>
    <w:p w14:paraId="0359F199" w14:textId="77777777" w:rsidR="002E1F2F" w:rsidRPr="000442DB" w:rsidRDefault="002E1F2F" w:rsidP="002E1F2F">
      <w:pPr>
        <w:numPr>
          <w:ilvl w:val="0"/>
          <w:numId w:val="18"/>
        </w:numPr>
        <w:shd w:val="clear" w:color="auto" w:fill="FFFFFF"/>
        <w:spacing w:before="100" w:beforeAutospacing="1" w:after="100" w:afterAutospacing="1"/>
        <w:rPr>
          <w:color w:val="000000"/>
          <w:sz w:val="26"/>
          <w:szCs w:val="26"/>
        </w:rPr>
      </w:pPr>
      <w:r w:rsidRPr="000442DB">
        <w:rPr>
          <w:color w:val="000000"/>
          <w:sz w:val="26"/>
          <w:szCs w:val="26"/>
        </w:rPr>
        <w:t>Quyền hưởng lợi ích từ sáng tạo văn hóa</w:t>
      </w:r>
    </w:p>
    <w:p w14:paraId="2C961CE7" w14:textId="77777777" w:rsidR="002E1F2F" w:rsidRPr="000442DB" w:rsidRDefault="002E1F2F" w:rsidP="002E1F2F">
      <w:pPr>
        <w:numPr>
          <w:ilvl w:val="0"/>
          <w:numId w:val="18"/>
        </w:numPr>
        <w:shd w:val="clear" w:color="auto" w:fill="FFFFFF"/>
        <w:spacing w:before="100" w:beforeAutospacing="1" w:after="100" w:afterAutospacing="1"/>
        <w:rPr>
          <w:color w:val="000000"/>
          <w:sz w:val="26"/>
          <w:szCs w:val="26"/>
        </w:rPr>
      </w:pPr>
      <w:r w:rsidRPr="000442DB">
        <w:rPr>
          <w:color w:val="000000"/>
          <w:sz w:val="26"/>
          <w:szCs w:val="26"/>
        </w:rPr>
        <w:t>Quyền sáng tác, phê bình văn học, nghệ thuật.</w:t>
      </w:r>
    </w:p>
    <w:p w14:paraId="5424D457" w14:textId="77777777" w:rsidR="002E1F2F" w:rsidRPr="000442DB" w:rsidRDefault="002E1F2F" w:rsidP="002E1F2F">
      <w:pPr>
        <w:pStyle w:val="NormalWeb"/>
        <w:shd w:val="clear" w:color="auto" w:fill="FFFFFF"/>
        <w:rPr>
          <w:color w:val="000000"/>
          <w:sz w:val="26"/>
          <w:szCs w:val="26"/>
        </w:rPr>
      </w:pPr>
      <w:r w:rsidRPr="000442DB">
        <w:rPr>
          <w:rStyle w:val="Strong"/>
          <w:color w:val="000000"/>
          <w:sz w:val="26"/>
          <w:szCs w:val="26"/>
        </w:rPr>
        <w:lastRenderedPageBreak/>
        <w:t>3. Những hình thức cơ bản của dân chủ</w:t>
      </w:r>
    </w:p>
    <w:p w14:paraId="23F2E63F" w14:textId="77777777" w:rsidR="002E1F2F" w:rsidRPr="000442DB" w:rsidRDefault="002E1F2F" w:rsidP="002E1F2F">
      <w:pPr>
        <w:pStyle w:val="NormalWeb"/>
        <w:shd w:val="clear" w:color="auto" w:fill="FFFFFF"/>
        <w:rPr>
          <w:color w:val="000000"/>
          <w:sz w:val="26"/>
          <w:szCs w:val="26"/>
        </w:rPr>
      </w:pPr>
      <w:r w:rsidRPr="000442DB">
        <w:rPr>
          <w:rStyle w:val="Emphasis"/>
          <w:b/>
          <w:bCs/>
          <w:color w:val="000000"/>
          <w:sz w:val="26"/>
          <w:szCs w:val="26"/>
        </w:rPr>
        <w:t>a. Dân chủ trực tiếp</w:t>
      </w:r>
    </w:p>
    <w:p w14:paraId="3877D428" w14:textId="77777777" w:rsidR="002E1F2F" w:rsidRPr="000442DB" w:rsidRDefault="002E1F2F" w:rsidP="002E1F2F">
      <w:pPr>
        <w:numPr>
          <w:ilvl w:val="0"/>
          <w:numId w:val="20"/>
        </w:numPr>
        <w:shd w:val="clear" w:color="auto" w:fill="FFFFFF"/>
        <w:spacing w:before="100" w:beforeAutospacing="1" w:after="100" w:afterAutospacing="1"/>
        <w:rPr>
          <w:color w:val="000000"/>
          <w:sz w:val="26"/>
          <w:szCs w:val="26"/>
        </w:rPr>
      </w:pPr>
      <w:r w:rsidRPr="000442DB">
        <w:rPr>
          <w:color w:val="000000"/>
          <w:sz w:val="26"/>
          <w:szCs w:val="26"/>
        </w:rPr>
        <w:t>Dân chủ trực tiếp là hình thức dân chủ với những quy chế, thiết kế để nhân dân thảo luận, biểu quyết, tham gia. Trực tiếp quyết định công việc của cộng đồng, nhà nước.</w:t>
      </w:r>
    </w:p>
    <w:p w14:paraId="6812D121" w14:textId="77777777" w:rsidR="002E1F2F" w:rsidRPr="000442DB" w:rsidRDefault="002E1F2F" w:rsidP="002E1F2F">
      <w:pPr>
        <w:numPr>
          <w:ilvl w:val="0"/>
          <w:numId w:val="20"/>
        </w:numPr>
        <w:shd w:val="clear" w:color="auto" w:fill="FFFFFF"/>
        <w:spacing w:before="100" w:beforeAutospacing="1" w:after="100" w:afterAutospacing="1"/>
        <w:rPr>
          <w:color w:val="000000"/>
          <w:sz w:val="26"/>
          <w:szCs w:val="26"/>
        </w:rPr>
      </w:pPr>
      <w:r w:rsidRPr="000442DB">
        <w:rPr>
          <w:color w:val="000000"/>
          <w:sz w:val="26"/>
          <w:szCs w:val="26"/>
        </w:rPr>
        <w:t>Hình thức phổ biến:</w:t>
      </w:r>
    </w:p>
    <w:p w14:paraId="34EDCD95" w14:textId="77777777" w:rsidR="002E1F2F" w:rsidRPr="000442DB" w:rsidRDefault="002E1F2F" w:rsidP="002E1F2F">
      <w:pPr>
        <w:numPr>
          <w:ilvl w:val="1"/>
          <w:numId w:val="21"/>
        </w:numPr>
        <w:shd w:val="clear" w:color="auto" w:fill="FFFFFF"/>
        <w:spacing w:before="100" w:beforeAutospacing="1" w:after="100" w:afterAutospacing="1"/>
        <w:rPr>
          <w:color w:val="000000"/>
          <w:sz w:val="26"/>
          <w:szCs w:val="26"/>
        </w:rPr>
      </w:pPr>
      <w:r w:rsidRPr="000442DB">
        <w:rPr>
          <w:color w:val="000000"/>
          <w:sz w:val="26"/>
          <w:szCs w:val="26"/>
        </w:rPr>
        <w:t>Trưng cầu dân ý trong phạm vi cả nước</w:t>
      </w:r>
    </w:p>
    <w:p w14:paraId="424BC30A" w14:textId="77777777" w:rsidR="002E1F2F" w:rsidRPr="000442DB" w:rsidRDefault="002E1F2F" w:rsidP="002E1F2F">
      <w:pPr>
        <w:numPr>
          <w:ilvl w:val="1"/>
          <w:numId w:val="21"/>
        </w:numPr>
        <w:shd w:val="clear" w:color="auto" w:fill="FFFFFF"/>
        <w:spacing w:before="100" w:beforeAutospacing="1" w:after="100" w:afterAutospacing="1"/>
        <w:rPr>
          <w:color w:val="000000"/>
          <w:sz w:val="26"/>
          <w:szCs w:val="26"/>
        </w:rPr>
      </w:pPr>
      <w:r w:rsidRPr="000442DB">
        <w:rPr>
          <w:color w:val="000000"/>
          <w:sz w:val="26"/>
          <w:szCs w:val="26"/>
        </w:rPr>
        <w:t>Thực hiện sáng kiến pháp luật</w:t>
      </w:r>
    </w:p>
    <w:p w14:paraId="6F863FE8" w14:textId="77777777" w:rsidR="002E1F2F" w:rsidRPr="000442DB" w:rsidRDefault="002E1F2F" w:rsidP="002E1F2F">
      <w:pPr>
        <w:numPr>
          <w:ilvl w:val="1"/>
          <w:numId w:val="21"/>
        </w:numPr>
        <w:shd w:val="clear" w:color="auto" w:fill="FFFFFF"/>
        <w:spacing w:before="100" w:beforeAutospacing="1" w:after="100" w:afterAutospacing="1"/>
        <w:rPr>
          <w:color w:val="000000"/>
          <w:sz w:val="26"/>
          <w:szCs w:val="26"/>
        </w:rPr>
      </w:pPr>
      <w:r w:rsidRPr="000442DB">
        <w:rPr>
          <w:color w:val="000000"/>
          <w:sz w:val="26"/>
          <w:szCs w:val="26"/>
        </w:rPr>
        <w:t>Nhân dân tự qản, xây dựng quy ước… phù hợp pháp luật.</w:t>
      </w:r>
    </w:p>
    <w:p w14:paraId="0C4E88FE" w14:textId="77777777" w:rsidR="002E1F2F" w:rsidRPr="000442DB" w:rsidRDefault="002E1F2F" w:rsidP="002E1F2F">
      <w:pPr>
        <w:pStyle w:val="NormalWeb"/>
        <w:shd w:val="clear" w:color="auto" w:fill="FFFFFF"/>
        <w:rPr>
          <w:color w:val="000000"/>
          <w:sz w:val="26"/>
          <w:szCs w:val="26"/>
        </w:rPr>
      </w:pPr>
      <w:r w:rsidRPr="000442DB">
        <w:rPr>
          <w:rStyle w:val="Emphasis"/>
          <w:b/>
          <w:bCs/>
          <w:color w:val="000000"/>
          <w:sz w:val="26"/>
          <w:szCs w:val="26"/>
        </w:rPr>
        <w:t>b. Dân chủ gián tiếp</w:t>
      </w:r>
    </w:p>
    <w:p w14:paraId="3BEA265B" w14:textId="32D69661" w:rsidR="002E1F2F" w:rsidRPr="000442DB" w:rsidRDefault="002E1F2F" w:rsidP="002E1F2F">
      <w:pPr>
        <w:numPr>
          <w:ilvl w:val="0"/>
          <w:numId w:val="22"/>
        </w:numPr>
        <w:shd w:val="clear" w:color="auto" w:fill="FFFFFF"/>
        <w:spacing w:before="100" w:beforeAutospacing="1" w:after="100" w:afterAutospacing="1"/>
        <w:rPr>
          <w:color w:val="000000"/>
          <w:sz w:val="26"/>
          <w:szCs w:val="26"/>
        </w:rPr>
      </w:pPr>
      <w:r w:rsidRPr="000442DB">
        <w:rPr>
          <w:color w:val="000000"/>
          <w:sz w:val="26"/>
          <w:szCs w:val="26"/>
        </w:rPr>
        <w:t>Dân chủ gián tiếp là hình thức dân chủ thông qua những quy chế, thiết chế để nhân dân bầu ra người đại diện thay mặt mình quyết định các công việc chung của cộng đồng, của nhà nước.</w:t>
      </w:r>
    </w:p>
    <w:p w14:paraId="45AF50C8" w14:textId="77777777" w:rsidR="00151204" w:rsidRPr="000442DB" w:rsidRDefault="00151204" w:rsidP="00151204">
      <w:pPr>
        <w:numPr>
          <w:ilvl w:val="1"/>
          <w:numId w:val="22"/>
        </w:numPr>
        <w:shd w:val="clear" w:color="auto" w:fill="FFFFFF"/>
        <w:spacing w:before="100" w:beforeAutospacing="1" w:after="100" w:afterAutospacing="1"/>
        <w:rPr>
          <w:color w:val="000000"/>
          <w:sz w:val="26"/>
          <w:szCs w:val="26"/>
        </w:rPr>
      </w:pPr>
      <w:r w:rsidRPr="000442DB">
        <w:rPr>
          <w:color w:val="000000"/>
          <w:sz w:val="26"/>
          <w:szCs w:val="26"/>
        </w:rPr>
        <w:t>Bẩu cử quốc hội và hội đồng nhân dân các cấp</w:t>
      </w:r>
    </w:p>
    <w:p w14:paraId="0AA3C024" w14:textId="77777777" w:rsidR="003C2C0E" w:rsidRPr="000442DB" w:rsidRDefault="003C2C0E" w:rsidP="00151204">
      <w:pPr>
        <w:jc w:val="center"/>
        <w:rPr>
          <w:b/>
          <w:color w:val="FF0000"/>
          <w:sz w:val="26"/>
          <w:szCs w:val="26"/>
        </w:rPr>
      </w:pPr>
    </w:p>
    <w:p w14:paraId="1000A1B6" w14:textId="4A21B82F" w:rsidR="00151204" w:rsidRPr="000442DB" w:rsidRDefault="00151204" w:rsidP="00151204">
      <w:pPr>
        <w:jc w:val="center"/>
        <w:rPr>
          <w:b/>
          <w:sz w:val="26"/>
          <w:szCs w:val="26"/>
        </w:rPr>
      </w:pPr>
      <w:r w:rsidRPr="000442DB">
        <w:rPr>
          <w:b/>
          <w:sz w:val="26"/>
          <w:szCs w:val="26"/>
        </w:rPr>
        <w:t>BÀI 11:  CHÍNH SÁCH DÂN SỐ, GIẢI QUYẾT VIỆC LÀM.</w:t>
      </w:r>
    </w:p>
    <w:p w14:paraId="03488AD4" w14:textId="77777777" w:rsidR="00151204" w:rsidRPr="000442DB" w:rsidRDefault="00151204" w:rsidP="00151204">
      <w:pPr>
        <w:pStyle w:val="NormalWeb"/>
        <w:shd w:val="clear" w:color="auto" w:fill="FFFFFF"/>
        <w:rPr>
          <w:color w:val="000000"/>
          <w:sz w:val="26"/>
          <w:szCs w:val="26"/>
        </w:rPr>
      </w:pPr>
      <w:r w:rsidRPr="000442DB">
        <w:rPr>
          <w:rStyle w:val="Strong"/>
          <w:color w:val="000000"/>
          <w:sz w:val="26"/>
          <w:szCs w:val="26"/>
        </w:rPr>
        <w:t>1. Chính sách dân số</w:t>
      </w:r>
    </w:p>
    <w:p w14:paraId="110293FA" w14:textId="77777777" w:rsidR="00151204" w:rsidRPr="000442DB" w:rsidRDefault="00151204" w:rsidP="00151204">
      <w:pPr>
        <w:pStyle w:val="NormalWeb"/>
        <w:shd w:val="clear" w:color="auto" w:fill="FFFFFF"/>
        <w:rPr>
          <w:color w:val="000000"/>
          <w:sz w:val="26"/>
          <w:szCs w:val="26"/>
        </w:rPr>
      </w:pPr>
      <w:r w:rsidRPr="000442DB">
        <w:rPr>
          <w:rStyle w:val="Emphasis"/>
          <w:b/>
          <w:bCs/>
          <w:color w:val="000000"/>
          <w:sz w:val="26"/>
          <w:szCs w:val="26"/>
        </w:rPr>
        <w:t>a. Tình hình dân số nước ta</w:t>
      </w:r>
    </w:p>
    <w:p w14:paraId="2AF390B3" w14:textId="77777777" w:rsidR="00151204" w:rsidRPr="000442DB" w:rsidRDefault="00151204" w:rsidP="00151204">
      <w:pPr>
        <w:numPr>
          <w:ilvl w:val="0"/>
          <w:numId w:val="9"/>
        </w:numPr>
        <w:shd w:val="clear" w:color="auto" w:fill="FFFFFF"/>
        <w:spacing w:before="100" w:beforeAutospacing="1" w:after="100" w:afterAutospacing="1"/>
        <w:rPr>
          <w:color w:val="000000"/>
          <w:sz w:val="26"/>
          <w:szCs w:val="26"/>
        </w:rPr>
      </w:pPr>
      <w:r w:rsidRPr="000442DB">
        <w:rPr>
          <w:color w:val="000000"/>
          <w:sz w:val="26"/>
          <w:szCs w:val="26"/>
        </w:rPr>
        <w:t>Dân số đông</w:t>
      </w:r>
    </w:p>
    <w:p w14:paraId="5D02FA51" w14:textId="77777777" w:rsidR="00151204" w:rsidRPr="000442DB" w:rsidRDefault="00151204" w:rsidP="00151204">
      <w:pPr>
        <w:numPr>
          <w:ilvl w:val="0"/>
          <w:numId w:val="9"/>
        </w:numPr>
        <w:shd w:val="clear" w:color="auto" w:fill="FFFFFF"/>
        <w:spacing w:before="100" w:beforeAutospacing="1" w:after="100" w:afterAutospacing="1"/>
        <w:rPr>
          <w:color w:val="000000"/>
          <w:sz w:val="26"/>
          <w:szCs w:val="26"/>
        </w:rPr>
      </w:pPr>
      <w:r w:rsidRPr="000442DB">
        <w:rPr>
          <w:color w:val="000000"/>
          <w:sz w:val="26"/>
          <w:szCs w:val="26"/>
        </w:rPr>
        <w:t>Quy mô dân số lớn</w:t>
      </w:r>
    </w:p>
    <w:p w14:paraId="5649E6B7" w14:textId="77777777" w:rsidR="00151204" w:rsidRPr="000442DB" w:rsidRDefault="00151204" w:rsidP="00151204">
      <w:pPr>
        <w:numPr>
          <w:ilvl w:val="0"/>
          <w:numId w:val="9"/>
        </w:numPr>
        <w:shd w:val="clear" w:color="auto" w:fill="FFFFFF"/>
        <w:spacing w:before="100" w:beforeAutospacing="1" w:after="100" w:afterAutospacing="1"/>
        <w:rPr>
          <w:color w:val="000000"/>
          <w:sz w:val="26"/>
          <w:szCs w:val="26"/>
        </w:rPr>
      </w:pPr>
      <w:r w:rsidRPr="000442DB">
        <w:rPr>
          <w:color w:val="000000"/>
          <w:sz w:val="26"/>
          <w:szCs w:val="26"/>
        </w:rPr>
        <w:t>Mật độ dân số cao</w:t>
      </w:r>
    </w:p>
    <w:p w14:paraId="6C24ECE5" w14:textId="77777777" w:rsidR="00151204" w:rsidRPr="000442DB" w:rsidRDefault="00151204" w:rsidP="00151204">
      <w:pPr>
        <w:numPr>
          <w:ilvl w:val="0"/>
          <w:numId w:val="9"/>
        </w:numPr>
        <w:shd w:val="clear" w:color="auto" w:fill="FFFFFF"/>
        <w:spacing w:before="100" w:beforeAutospacing="1" w:after="100" w:afterAutospacing="1"/>
        <w:rPr>
          <w:color w:val="000000"/>
          <w:sz w:val="26"/>
          <w:szCs w:val="26"/>
        </w:rPr>
      </w:pPr>
      <w:r w:rsidRPr="000442DB">
        <w:rPr>
          <w:color w:val="000000"/>
          <w:sz w:val="26"/>
          <w:szCs w:val="26"/>
        </w:rPr>
        <w:t>Dân cư phân bố không hợp lí</w:t>
      </w:r>
    </w:p>
    <w:p w14:paraId="5FA0F50A" w14:textId="77777777" w:rsidR="00151204" w:rsidRPr="000442DB" w:rsidRDefault="00151204" w:rsidP="00151204">
      <w:pPr>
        <w:numPr>
          <w:ilvl w:val="0"/>
          <w:numId w:val="9"/>
        </w:numPr>
        <w:shd w:val="clear" w:color="auto" w:fill="FFFFFF"/>
        <w:spacing w:before="100" w:beforeAutospacing="1" w:after="100" w:afterAutospacing="1"/>
        <w:rPr>
          <w:color w:val="000000"/>
          <w:sz w:val="26"/>
          <w:szCs w:val="26"/>
        </w:rPr>
      </w:pPr>
      <w:r w:rsidRPr="000442DB">
        <w:rPr>
          <w:color w:val="000000"/>
          <w:sz w:val="26"/>
          <w:szCs w:val="26"/>
        </w:rPr>
        <w:t>Giảm sinh chưa hiệu quả, chất lượng dân số thấp.</w:t>
      </w:r>
    </w:p>
    <w:p w14:paraId="3CE5778B" w14:textId="77777777" w:rsidR="00151204" w:rsidRPr="000442DB" w:rsidRDefault="00151204" w:rsidP="00151204">
      <w:pPr>
        <w:pStyle w:val="NormalWeb"/>
        <w:shd w:val="clear" w:color="auto" w:fill="FFFFFF"/>
        <w:rPr>
          <w:color w:val="000000"/>
          <w:sz w:val="26"/>
          <w:szCs w:val="26"/>
        </w:rPr>
      </w:pPr>
      <w:r w:rsidRPr="000442DB">
        <w:rPr>
          <w:rStyle w:val="Emphasis"/>
          <w:b/>
          <w:bCs/>
          <w:color w:val="000000"/>
          <w:sz w:val="26"/>
          <w:szCs w:val="26"/>
        </w:rPr>
        <w:t>b. Mục tiêu và phương hướng cơ bản để thực hiện chính sách dân số</w:t>
      </w:r>
    </w:p>
    <w:p w14:paraId="4A27F373" w14:textId="77777777" w:rsidR="00151204" w:rsidRPr="000442DB" w:rsidRDefault="00151204" w:rsidP="00151204">
      <w:pPr>
        <w:numPr>
          <w:ilvl w:val="0"/>
          <w:numId w:val="10"/>
        </w:numPr>
        <w:shd w:val="clear" w:color="auto" w:fill="FFFFFF"/>
        <w:spacing w:before="100" w:beforeAutospacing="1" w:after="100" w:afterAutospacing="1"/>
        <w:rPr>
          <w:color w:val="000000"/>
          <w:sz w:val="26"/>
          <w:szCs w:val="26"/>
        </w:rPr>
      </w:pPr>
      <w:r w:rsidRPr="000442DB">
        <w:rPr>
          <w:color w:val="000000"/>
          <w:sz w:val="26"/>
          <w:szCs w:val="26"/>
        </w:rPr>
        <w:t>Mục tiêu:</w:t>
      </w:r>
    </w:p>
    <w:p w14:paraId="79B36874" w14:textId="77777777" w:rsidR="00151204" w:rsidRPr="000442DB" w:rsidRDefault="00151204" w:rsidP="00151204">
      <w:pPr>
        <w:numPr>
          <w:ilvl w:val="1"/>
          <w:numId w:val="10"/>
        </w:numPr>
        <w:shd w:val="clear" w:color="auto" w:fill="FFFFFF"/>
        <w:spacing w:before="100" w:beforeAutospacing="1" w:after="100" w:afterAutospacing="1"/>
        <w:rPr>
          <w:color w:val="000000"/>
          <w:sz w:val="26"/>
          <w:szCs w:val="26"/>
        </w:rPr>
      </w:pPr>
      <w:r w:rsidRPr="000442DB">
        <w:rPr>
          <w:color w:val="000000"/>
          <w:sz w:val="26"/>
          <w:szCs w:val="26"/>
        </w:rPr>
        <w:t>Giảm tốc độ gia tăng dân số</w:t>
      </w:r>
    </w:p>
    <w:p w14:paraId="72BB16A2" w14:textId="77777777" w:rsidR="00151204" w:rsidRPr="000442DB" w:rsidRDefault="00151204" w:rsidP="00151204">
      <w:pPr>
        <w:numPr>
          <w:ilvl w:val="1"/>
          <w:numId w:val="10"/>
        </w:numPr>
        <w:shd w:val="clear" w:color="auto" w:fill="FFFFFF"/>
        <w:spacing w:before="100" w:beforeAutospacing="1" w:after="100" w:afterAutospacing="1"/>
        <w:rPr>
          <w:color w:val="000000"/>
          <w:sz w:val="26"/>
          <w:szCs w:val="26"/>
        </w:rPr>
      </w:pPr>
      <w:r w:rsidRPr="000442DB">
        <w:rPr>
          <w:color w:val="000000"/>
          <w:sz w:val="26"/>
          <w:szCs w:val="26"/>
        </w:rPr>
        <w:t>Ổn định quy mô, cơ cấu dân số, phân bố dân cư hợp lí</w:t>
      </w:r>
    </w:p>
    <w:p w14:paraId="0E6045A8" w14:textId="77777777" w:rsidR="00151204" w:rsidRPr="000442DB" w:rsidRDefault="00151204" w:rsidP="00151204">
      <w:pPr>
        <w:numPr>
          <w:ilvl w:val="1"/>
          <w:numId w:val="10"/>
        </w:numPr>
        <w:shd w:val="clear" w:color="auto" w:fill="FFFFFF"/>
        <w:spacing w:before="100" w:beforeAutospacing="1" w:after="100" w:afterAutospacing="1"/>
        <w:rPr>
          <w:color w:val="000000"/>
          <w:sz w:val="26"/>
          <w:szCs w:val="26"/>
        </w:rPr>
      </w:pPr>
      <w:r w:rsidRPr="000442DB">
        <w:rPr>
          <w:color w:val="000000"/>
          <w:sz w:val="26"/>
          <w:szCs w:val="26"/>
        </w:rPr>
        <w:t>Nâng cao chất lượng dân số nhằm phát huy nguồn lực cho đất nước.</w:t>
      </w:r>
    </w:p>
    <w:p w14:paraId="1E5CFACD" w14:textId="77777777" w:rsidR="00151204" w:rsidRPr="000442DB" w:rsidRDefault="00151204" w:rsidP="00151204">
      <w:pPr>
        <w:numPr>
          <w:ilvl w:val="0"/>
          <w:numId w:val="10"/>
        </w:numPr>
        <w:shd w:val="clear" w:color="auto" w:fill="FFFFFF"/>
        <w:spacing w:before="100" w:beforeAutospacing="1" w:after="100" w:afterAutospacing="1"/>
        <w:rPr>
          <w:color w:val="000000"/>
          <w:sz w:val="26"/>
          <w:szCs w:val="26"/>
        </w:rPr>
      </w:pPr>
      <w:r w:rsidRPr="000442DB">
        <w:rPr>
          <w:color w:val="000000"/>
          <w:sz w:val="26"/>
          <w:szCs w:val="26"/>
        </w:rPr>
        <w:t>Phương hướng:</w:t>
      </w:r>
    </w:p>
    <w:p w14:paraId="700E49DC" w14:textId="77777777" w:rsidR="00151204" w:rsidRPr="000442DB" w:rsidRDefault="00151204" w:rsidP="00151204">
      <w:pPr>
        <w:numPr>
          <w:ilvl w:val="1"/>
          <w:numId w:val="10"/>
        </w:numPr>
        <w:shd w:val="clear" w:color="auto" w:fill="FFFFFF"/>
        <w:spacing w:before="100" w:beforeAutospacing="1" w:after="100" w:afterAutospacing="1"/>
        <w:rPr>
          <w:color w:val="000000"/>
          <w:sz w:val="26"/>
          <w:szCs w:val="26"/>
        </w:rPr>
      </w:pPr>
      <w:r w:rsidRPr="000442DB">
        <w:rPr>
          <w:color w:val="000000"/>
          <w:sz w:val="26"/>
          <w:szCs w:val="26"/>
        </w:rPr>
        <w:t>Tăng cường công tác lãnh đạo và quản lí</w:t>
      </w:r>
    </w:p>
    <w:p w14:paraId="6F347062" w14:textId="77777777" w:rsidR="00151204" w:rsidRPr="000442DB" w:rsidRDefault="00151204" w:rsidP="00151204">
      <w:pPr>
        <w:numPr>
          <w:ilvl w:val="1"/>
          <w:numId w:val="10"/>
        </w:numPr>
        <w:shd w:val="clear" w:color="auto" w:fill="FFFFFF"/>
        <w:spacing w:before="100" w:beforeAutospacing="1" w:after="100" w:afterAutospacing="1"/>
        <w:rPr>
          <w:color w:val="000000"/>
          <w:sz w:val="26"/>
          <w:szCs w:val="26"/>
        </w:rPr>
      </w:pPr>
      <w:r w:rsidRPr="000442DB">
        <w:rPr>
          <w:color w:val="000000"/>
          <w:sz w:val="26"/>
          <w:szCs w:val="26"/>
        </w:rPr>
        <w:t>Làm tốt công tác thông tin, tuyên truyền và giáo dục</w:t>
      </w:r>
    </w:p>
    <w:p w14:paraId="49C85C5B" w14:textId="77777777" w:rsidR="00151204" w:rsidRPr="000442DB" w:rsidRDefault="00151204" w:rsidP="00151204">
      <w:pPr>
        <w:numPr>
          <w:ilvl w:val="1"/>
          <w:numId w:val="10"/>
        </w:numPr>
        <w:shd w:val="clear" w:color="auto" w:fill="FFFFFF"/>
        <w:spacing w:before="100" w:beforeAutospacing="1" w:after="100" w:afterAutospacing="1"/>
        <w:rPr>
          <w:color w:val="000000"/>
          <w:sz w:val="26"/>
          <w:szCs w:val="26"/>
        </w:rPr>
      </w:pPr>
      <w:r w:rsidRPr="000442DB">
        <w:rPr>
          <w:color w:val="000000"/>
          <w:sz w:val="26"/>
          <w:szCs w:val="26"/>
        </w:rPr>
        <w:t>Nâng cao hiểu biết của người dân</w:t>
      </w:r>
    </w:p>
    <w:p w14:paraId="268BF989" w14:textId="77777777" w:rsidR="00151204" w:rsidRPr="000442DB" w:rsidRDefault="00151204" w:rsidP="00151204">
      <w:pPr>
        <w:numPr>
          <w:ilvl w:val="1"/>
          <w:numId w:val="10"/>
        </w:numPr>
        <w:shd w:val="clear" w:color="auto" w:fill="FFFFFF"/>
        <w:spacing w:before="100" w:beforeAutospacing="1" w:after="100" w:afterAutospacing="1"/>
        <w:rPr>
          <w:color w:val="000000"/>
          <w:sz w:val="26"/>
          <w:szCs w:val="26"/>
        </w:rPr>
      </w:pPr>
      <w:r w:rsidRPr="000442DB">
        <w:rPr>
          <w:color w:val="000000"/>
          <w:sz w:val="26"/>
          <w:szCs w:val="26"/>
        </w:rPr>
        <w:t>Nhà nước đầu tư đúng mức, thực hiện xã hội hóa công tác dân số, tạo điều kiện để mọi gia đình, cá nhân tự nguyện tham gia công tác dân số.</w:t>
      </w:r>
    </w:p>
    <w:p w14:paraId="62F0B484" w14:textId="77777777" w:rsidR="00151204" w:rsidRPr="000442DB" w:rsidRDefault="00151204" w:rsidP="00151204">
      <w:pPr>
        <w:pStyle w:val="NormalWeb"/>
        <w:shd w:val="clear" w:color="auto" w:fill="FFFFFF"/>
        <w:rPr>
          <w:color w:val="000000"/>
          <w:sz w:val="26"/>
          <w:szCs w:val="26"/>
        </w:rPr>
      </w:pPr>
      <w:r w:rsidRPr="000442DB">
        <w:rPr>
          <w:rStyle w:val="Strong"/>
          <w:color w:val="000000"/>
          <w:sz w:val="26"/>
          <w:szCs w:val="26"/>
        </w:rPr>
        <w:t>2. Chính sách giải quyết việc làm</w:t>
      </w:r>
    </w:p>
    <w:p w14:paraId="474A0B30" w14:textId="77777777" w:rsidR="00151204" w:rsidRPr="000442DB" w:rsidRDefault="00151204" w:rsidP="00151204">
      <w:pPr>
        <w:pStyle w:val="NormalWeb"/>
        <w:shd w:val="clear" w:color="auto" w:fill="FFFFFF"/>
        <w:rPr>
          <w:color w:val="000000"/>
          <w:sz w:val="26"/>
          <w:szCs w:val="26"/>
        </w:rPr>
      </w:pPr>
      <w:r w:rsidRPr="000442DB">
        <w:rPr>
          <w:rStyle w:val="Emphasis"/>
          <w:b/>
          <w:bCs/>
          <w:color w:val="000000"/>
          <w:sz w:val="26"/>
          <w:szCs w:val="26"/>
        </w:rPr>
        <w:t>a. Tình hình nước ta</w:t>
      </w:r>
    </w:p>
    <w:p w14:paraId="7E9C051A" w14:textId="77777777" w:rsidR="00151204" w:rsidRPr="000442DB" w:rsidRDefault="00151204" w:rsidP="00151204">
      <w:pPr>
        <w:numPr>
          <w:ilvl w:val="0"/>
          <w:numId w:val="11"/>
        </w:numPr>
        <w:shd w:val="clear" w:color="auto" w:fill="FFFFFF"/>
        <w:spacing w:before="100" w:beforeAutospacing="1" w:after="100" w:afterAutospacing="1"/>
        <w:rPr>
          <w:color w:val="000000"/>
          <w:sz w:val="26"/>
          <w:szCs w:val="26"/>
        </w:rPr>
      </w:pPr>
      <w:r w:rsidRPr="000442DB">
        <w:rPr>
          <w:color w:val="000000"/>
          <w:sz w:val="26"/>
          <w:szCs w:val="26"/>
        </w:rPr>
        <w:lastRenderedPageBreak/>
        <w:t>Thiếu việc làm ở thành thị và nông thôn</w:t>
      </w:r>
    </w:p>
    <w:p w14:paraId="427CC063" w14:textId="77777777" w:rsidR="00151204" w:rsidRPr="000442DB" w:rsidRDefault="00151204" w:rsidP="00151204">
      <w:pPr>
        <w:numPr>
          <w:ilvl w:val="0"/>
          <w:numId w:val="11"/>
        </w:numPr>
        <w:shd w:val="clear" w:color="auto" w:fill="FFFFFF"/>
        <w:spacing w:before="100" w:beforeAutospacing="1" w:after="100" w:afterAutospacing="1"/>
        <w:rPr>
          <w:color w:val="000000"/>
          <w:sz w:val="26"/>
          <w:szCs w:val="26"/>
        </w:rPr>
      </w:pPr>
      <w:r w:rsidRPr="000442DB">
        <w:rPr>
          <w:color w:val="000000"/>
          <w:sz w:val="26"/>
          <w:szCs w:val="26"/>
        </w:rPr>
        <w:t>Thu nhập thấp</w:t>
      </w:r>
    </w:p>
    <w:p w14:paraId="46ED7F3D" w14:textId="77777777" w:rsidR="00151204" w:rsidRPr="000442DB" w:rsidRDefault="00151204" w:rsidP="00151204">
      <w:pPr>
        <w:numPr>
          <w:ilvl w:val="0"/>
          <w:numId w:val="11"/>
        </w:numPr>
        <w:shd w:val="clear" w:color="auto" w:fill="FFFFFF"/>
        <w:spacing w:before="100" w:beforeAutospacing="1" w:after="100" w:afterAutospacing="1"/>
        <w:rPr>
          <w:color w:val="000000"/>
          <w:sz w:val="26"/>
          <w:szCs w:val="26"/>
        </w:rPr>
      </w:pPr>
      <w:r w:rsidRPr="000442DB">
        <w:rPr>
          <w:color w:val="000000"/>
          <w:sz w:val="26"/>
          <w:szCs w:val="26"/>
        </w:rPr>
        <w:t>Số người trong độ tuổi lao động tăng</w:t>
      </w:r>
    </w:p>
    <w:p w14:paraId="203728DE" w14:textId="77777777" w:rsidR="00151204" w:rsidRPr="000442DB" w:rsidRDefault="00151204" w:rsidP="00151204">
      <w:pPr>
        <w:numPr>
          <w:ilvl w:val="0"/>
          <w:numId w:val="11"/>
        </w:numPr>
        <w:shd w:val="clear" w:color="auto" w:fill="FFFFFF"/>
        <w:spacing w:before="100" w:beforeAutospacing="1" w:after="100" w:afterAutospacing="1"/>
        <w:rPr>
          <w:color w:val="000000"/>
          <w:sz w:val="26"/>
          <w:szCs w:val="26"/>
        </w:rPr>
      </w:pPr>
      <w:r w:rsidRPr="000442DB">
        <w:rPr>
          <w:color w:val="000000"/>
          <w:sz w:val="26"/>
          <w:szCs w:val="26"/>
        </w:rPr>
        <w:t>Chất lượng nguồn nhân lực còn thấp</w:t>
      </w:r>
    </w:p>
    <w:p w14:paraId="7F27A117" w14:textId="77777777" w:rsidR="00151204" w:rsidRPr="000442DB" w:rsidRDefault="00151204" w:rsidP="00151204">
      <w:pPr>
        <w:numPr>
          <w:ilvl w:val="0"/>
          <w:numId w:val="11"/>
        </w:numPr>
        <w:shd w:val="clear" w:color="auto" w:fill="FFFFFF"/>
        <w:spacing w:before="100" w:beforeAutospacing="1" w:after="100" w:afterAutospacing="1"/>
        <w:rPr>
          <w:color w:val="000000"/>
          <w:sz w:val="26"/>
          <w:szCs w:val="26"/>
        </w:rPr>
      </w:pPr>
      <w:r w:rsidRPr="000442DB">
        <w:rPr>
          <w:color w:val="000000"/>
          <w:sz w:val="26"/>
          <w:szCs w:val="26"/>
        </w:rPr>
        <w:t>Số người đổ về thành thị kiếm việc làm ngày càng tăng</w:t>
      </w:r>
    </w:p>
    <w:p w14:paraId="2E5BE465" w14:textId="77777777" w:rsidR="00151204" w:rsidRPr="000442DB" w:rsidRDefault="00151204" w:rsidP="00151204">
      <w:pPr>
        <w:numPr>
          <w:ilvl w:val="0"/>
          <w:numId w:val="11"/>
        </w:numPr>
        <w:shd w:val="clear" w:color="auto" w:fill="FFFFFF"/>
        <w:spacing w:before="100" w:beforeAutospacing="1" w:after="100" w:afterAutospacing="1"/>
        <w:rPr>
          <w:color w:val="000000"/>
          <w:sz w:val="26"/>
          <w:szCs w:val="26"/>
        </w:rPr>
      </w:pPr>
      <w:r w:rsidRPr="000442DB">
        <w:rPr>
          <w:color w:val="000000"/>
          <w:sz w:val="26"/>
          <w:szCs w:val="26"/>
        </w:rPr>
        <w:t>Tỉ lệ thất nghiệp cao.</w:t>
      </w:r>
    </w:p>
    <w:p w14:paraId="1655C60B" w14:textId="77777777" w:rsidR="00151204" w:rsidRPr="000442DB" w:rsidRDefault="00151204" w:rsidP="00151204">
      <w:pPr>
        <w:pStyle w:val="NormalWeb"/>
        <w:shd w:val="clear" w:color="auto" w:fill="FFFFFF"/>
        <w:rPr>
          <w:color w:val="000000"/>
          <w:sz w:val="26"/>
          <w:szCs w:val="26"/>
        </w:rPr>
      </w:pPr>
      <w:r w:rsidRPr="000442DB">
        <w:rPr>
          <w:rStyle w:val="Emphasis"/>
          <w:b/>
          <w:bCs/>
          <w:color w:val="000000"/>
          <w:sz w:val="26"/>
          <w:szCs w:val="26"/>
        </w:rPr>
        <w:t>b. Mục tiêu và phương hướng cơ bản</w:t>
      </w:r>
    </w:p>
    <w:p w14:paraId="739B552E" w14:textId="77777777" w:rsidR="00151204" w:rsidRPr="000442DB" w:rsidRDefault="00151204" w:rsidP="00151204">
      <w:pPr>
        <w:numPr>
          <w:ilvl w:val="0"/>
          <w:numId w:val="12"/>
        </w:numPr>
        <w:shd w:val="clear" w:color="auto" w:fill="FFFFFF"/>
        <w:spacing w:before="100" w:beforeAutospacing="1" w:after="100" w:afterAutospacing="1"/>
        <w:rPr>
          <w:color w:val="000000"/>
          <w:sz w:val="26"/>
          <w:szCs w:val="26"/>
        </w:rPr>
      </w:pPr>
      <w:r w:rsidRPr="000442DB">
        <w:rPr>
          <w:color w:val="000000"/>
          <w:sz w:val="26"/>
          <w:szCs w:val="26"/>
        </w:rPr>
        <w:t>Mục tiêu:</w:t>
      </w:r>
    </w:p>
    <w:p w14:paraId="291FC6F7" w14:textId="77777777" w:rsidR="00151204" w:rsidRPr="000442DB" w:rsidRDefault="00151204" w:rsidP="00151204">
      <w:pPr>
        <w:numPr>
          <w:ilvl w:val="1"/>
          <w:numId w:val="12"/>
        </w:numPr>
        <w:shd w:val="clear" w:color="auto" w:fill="FFFFFF"/>
        <w:spacing w:before="100" w:beforeAutospacing="1" w:after="100" w:afterAutospacing="1"/>
        <w:rPr>
          <w:color w:val="000000"/>
          <w:sz w:val="26"/>
          <w:szCs w:val="26"/>
        </w:rPr>
      </w:pPr>
      <w:r w:rsidRPr="000442DB">
        <w:rPr>
          <w:color w:val="000000"/>
          <w:sz w:val="26"/>
          <w:szCs w:val="26"/>
        </w:rPr>
        <w:t>Tập trung sức giải quyết việc làm ở thành thị và nông thông</w:t>
      </w:r>
    </w:p>
    <w:p w14:paraId="4320B1F2" w14:textId="77777777" w:rsidR="00151204" w:rsidRPr="000442DB" w:rsidRDefault="00151204" w:rsidP="00151204">
      <w:pPr>
        <w:numPr>
          <w:ilvl w:val="1"/>
          <w:numId w:val="12"/>
        </w:numPr>
        <w:shd w:val="clear" w:color="auto" w:fill="FFFFFF"/>
        <w:spacing w:before="100" w:beforeAutospacing="1" w:after="100" w:afterAutospacing="1"/>
        <w:rPr>
          <w:color w:val="000000"/>
          <w:sz w:val="26"/>
          <w:szCs w:val="26"/>
        </w:rPr>
      </w:pPr>
      <w:r w:rsidRPr="000442DB">
        <w:rPr>
          <w:color w:val="000000"/>
          <w:sz w:val="26"/>
          <w:szCs w:val="26"/>
        </w:rPr>
        <w:t>Phát triển nguồn nhân lực</w:t>
      </w:r>
    </w:p>
    <w:p w14:paraId="58575DF0" w14:textId="77777777" w:rsidR="00151204" w:rsidRPr="000442DB" w:rsidRDefault="00151204" w:rsidP="00151204">
      <w:pPr>
        <w:numPr>
          <w:ilvl w:val="1"/>
          <w:numId w:val="12"/>
        </w:numPr>
        <w:shd w:val="clear" w:color="auto" w:fill="FFFFFF"/>
        <w:spacing w:before="100" w:beforeAutospacing="1" w:after="100" w:afterAutospacing="1"/>
        <w:rPr>
          <w:color w:val="000000"/>
          <w:sz w:val="26"/>
          <w:szCs w:val="26"/>
        </w:rPr>
      </w:pPr>
      <w:r w:rsidRPr="000442DB">
        <w:rPr>
          <w:color w:val="000000"/>
          <w:sz w:val="26"/>
          <w:szCs w:val="26"/>
        </w:rPr>
        <w:t>Mở rộng thị trường lao động</w:t>
      </w:r>
    </w:p>
    <w:p w14:paraId="2ABBB5E7" w14:textId="77777777" w:rsidR="00151204" w:rsidRPr="000442DB" w:rsidRDefault="00151204" w:rsidP="00151204">
      <w:pPr>
        <w:numPr>
          <w:ilvl w:val="1"/>
          <w:numId w:val="12"/>
        </w:numPr>
        <w:shd w:val="clear" w:color="auto" w:fill="FFFFFF"/>
        <w:spacing w:before="100" w:beforeAutospacing="1" w:after="100" w:afterAutospacing="1"/>
        <w:rPr>
          <w:color w:val="000000"/>
          <w:sz w:val="26"/>
          <w:szCs w:val="26"/>
        </w:rPr>
      </w:pPr>
      <w:r w:rsidRPr="000442DB">
        <w:rPr>
          <w:color w:val="000000"/>
          <w:sz w:val="26"/>
          <w:szCs w:val="26"/>
        </w:rPr>
        <w:t>Giảm tỉ lệ thất nghiệp</w:t>
      </w:r>
    </w:p>
    <w:p w14:paraId="7E3E201A" w14:textId="77777777" w:rsidR="00151204" w:rsidRPr="000442DB" w:rsidRDefault="00151204" w:rsidP="00151204">
      <w:pPr>
        <w:numPr>
          <w:ilvl w:val="1"/>
          <w:numId w:val="12"/>
        </w:numPr>
        <w:shd w:val="clear" w:color="auto" w:fill="FFFFFF"/>
        <w:spacing w:before="100" w:beforeAutospacing="1" w:after="100" w:afterAutospacing="1"/>
        <w:rPr>
          <w:color w:val="000000"/>
          <w:sz w:val="26"/>
          <w:szCs w:val="26"/>
        </w:rPr>
      </w:pPr>
      <w:r w:rsidRPr="000442DB">
        <w:rPr>
          <w:color w:val="000000"/>
          <w:sz w:val="26"/>
          <w:szCs w:val="26"/>
        </w:rPr>
        <w:t>Tăng tỉ lệ người lao động qua đào tạo.</w:t>
      </w:r>
    </w:p>
    <w:p w14:paraId="306286B3" w14:textId="77777777" w:rsidR="00151204" w:rsidRPr="000442DB" w:rsidRDefault="00151204" w:rsidP="00151204">
      <w:pPr>
        <w:numPr>
          <w:ilvl w:val="0"/>
          <w:numId w:val="12"/>
        </w:numPr>
        <w:shd w:val="clear" w:color="auto" w:fill="FFFFFF"/>
        <w:spacing w:before="100" w:beforeAutospacing="1" w:after="100" w:afterAutospacing="1"/>
        <w:rPr>
          <w:color w:val="000000"/>
          <w:sz w:val="26"/>
          <w:szCs w:val="26"/>
        </w:rPr>
      </w:pPr>
      <w:r w:rsidRPr="000442DB">
        <w:rPr>
          <w:color w:val="000000"/>
          <w:sz w:val="26"/>
          <w:szCs w:val="26"/>
        </w:rPr>
        <w:t>Phương hướng:</w:t>
      </w:r>
    </w:p>
    <w:p w14:paraId="4ED6413E" w14:textId="77777777" w:rsidR="00151204" w:rsidRPr="000442DB" w:rsidRDefault="00151204" w:rsidP="00151204">
      <w:pPr>
        <w:numPr>
          <w:ilvl w:val="1"/>
          <w:numId w:val="12"/>
        </w:numPr>
        <w:shd w:val="clear" w:color="auto" w:fill="FFFFFF"/>
        <w:spacing w:before="100" w:beforeAutospacing="1" w:after="100" w:afterAutospacing="1"/>
        <w:rPr>
          <w:color w:val="000000"/>
          <w:sz w:val="26"/>
          <w:szCs w:val="26"/>
        </w:rPr>
      </w:pPr>
      <w:r w:rsidRPr="000442DB">
        <w:rPr>
          <w:color w:val="000000"/>
          <w:sz w:val="26"/>
          <w:szCs w:val="26"/>
        </w:rPr>
        <w:t>Thức đẩy phát triển sản xuất và dịch vụ</w:t>
      </w:r>
    </w:p>
    <w:p w14:paraId="0C91B48E" w14:textId="77777777" w:rsidR="00151204" w:rsidRPr="000442DB" w:rsidRDefault="00151204" w:rsidP="00151204">
      <w:pPr>
        <w:numPr>
          <w:ilvl w:val="1"/>
          <w:numId w:val="12"/>
        </w:numPr>
        <w:shd w:val="clear" w:color="auto" w:fill="FFFFFF"/>
        <w:spacing w:before="100" w:beforeAutospacing="1" w:after="100" w:afterAutospacing="1"/>
        <w:rPr>
          <w:color w:val="000000"/>
          <w:sz w:val="26"/>
          <w:szCs w:val="26"/>
        </w:rPr>
      </w:pPr>
      <w:r w:rsidRPr="000442DB">
        <w:rPr>
          <w:color w:val="000000"/>
          <w:sz w:val="26"/>
          <w:szCs w:val="26"/>
        </w:rPr>
        <w:t>Khuyến khích làm giàu theo pháp luật</w:t>
      </w:r>
    </w:p>
    <w:p w14:paraId="4CC85492" w14:textId="77777777" w:rsidR="00151204" w:rsidRPr="000442DB" w:rsidRDefault="00151204" w:rsidP="00151204">
      <w:pPr>
        <w:numPr>
          <w:ilvl w:val="1"/>
          <w:numId w:val="12"/>
        </w:numPr>
        <w:shd w:val="clear" w:color="auto" w:fill="FFFFFF"/>
        <w:spacing w:before="100" w:beforeAutospacing="1" w:after="100" w:afterAutospacing="1"/>
        <w:rPr>
          <w:color w:val="000000"/>
          <w:sz w:val="26"/>
          <w:szCs w:val="26"/>
        </w:rPr>
      </w:pPr>
      <w:r w:rsidRPr="000442DB">
        <w:rPr>
          <w:color w:val="000000"/>
          <w:sz w:val="26"/>
          <w:szCs w:val="26"/>
        </w:rPr>
        <w:t>Đẩy mạnh xuất khẩu lao động</w:t>
      </w:r>
    </w:p>
    <w:p w14:paraId="3C614C97" w14:textId="77777777" w:rsidR="00151204" w:rsidRPr="000442DB" w:rsidRDefault="00151204" w:rsidP="00151204">
      <w:pPr>
        <w:numPr>
          <w:ilvl w:val="1"/>
          <w:numId w:val="12"/>
        </w:numPr>
        <w:shd w:val="clear" w:color="auto" w:fill="FFFFFF"/>
        <w:spacing w:before="100" w:beforeAutospacing="1" w:after="100" w:afterAutospacing="1"/>
        <w:rPr>
          <w:color w:val="000000"/>
          <w:sz w:val="26"/>
          <w:szCs w:val="26"/>
        </w:rPr>
      </w:pPr>
      <w:r w:rsidRPr="000442DB">
        <w:rPr>
          <w:color w:val="000000"/>
          <w:sz w:val="26"/>
          <w:szCs w:val="26"/>
        </w:rPr>
        <w:t>Sử dụng hiệu quả nguồn vốn hiện có.</w:t>
      </w:r>
    </w:p>
    <w:p w14:paraId="7BC417BD" w14:textId="77777777" w:rsidR="00151204" w:rsidRPr="000442DB" w:rsidRDefault="00151204" w:rsidP="00151204">
      <w:pPr>
        <w:pStyle w:val="NormalWeb"/>
        <w:shd w:val="clear" w:color="auto" w:fill="FFFFFF"/>
        <w:rPr>
          <w:color w:val="000000"/>
          <w:sz w:val="26"/>
          <w:szCs w:val="26"/>
        </w:rPr>
      </w:pPr>
      <w:r w:rsidRPr="000442DB">
        <w:rPr>
          <w:rStyle w:val="Strong"/>
          <w:color w:val="000000"/>
          <w:sz w:val="26"/>
          <w:szCs w:val="26"/>
        </w:rPr>
        <w:t>3. Trách nhiệm của công dân</w:t>
      </w:r>
    </w:p>
    <w:p w14:paraId="2CCFBA87" w14:textId="77777777" w:rsidR="00151204" w:rsidRPr="000442DB" w:rsidRDefault="00151204" w:rsidP="00151204">
      <w:pPr>
        <w:numPr>
          <w:ilvl w:val="0"/>
          <w:numId w:val="13"/>
        </w:numPr>
        <w:shd w:val="clear" w:color="auto" w:fill="FFFFFF"/>
        <w:spacing w:before="100" w:beforeAutospacing="1" w:after="100" w:afterAutospacing="1"/>
        <w:rPr>
          <w:color w:val="000000"/>
          <w:sz w:val="26"/>
          <w:szCs w:val="26"/>
        </w:rPr>
      </w:pPr>
      <w:r w:rsidRPr="000442DB">
        <w:rPr>
          <w:color w:val="000000"/>
          <w:sz w:val="26"/>
          <w:szCs w:val="26"/>
        </w:rPr>
        <w:t>Chấp hành chính sách dân số, pháp luật về dân số</w:t>
      </w:r>
    </w:p>
    <w:p w14:paraId="3833931A" w14:textId="77777777" w:rsidR="00151204" w:rsidRPr="000442DB" w:rsidRDefault="00151204" w:rsidP="00151204">
      <w:pPr>
        <w:numPr>
          <w:ilvl w:val="0"/>
          <w:numId w:val="13"/>
        </w:numPr>
        <w:shd w:val="clear" w:color="auto" w:fill="FFFFFF"/>
        <w:spacing w:before="100" w:beforeAutospacing="1" w:after="100" w:afterAutospacing="1"/>
        <w:rPr>
          <w:color w:val="000000"/>
          <w:sz w:val="26"/>
          <w:szCs w:val="26"/>
        </w:rPr>
      </w:pPr>
      <w:r w:rsidRPr="000442DB">
        <w:rPr>
          <w:color w:val="000000"/>
          <w:sz w:val="26"/>
          <w:szCs w:val="26"/>
        </w:rPr>
        <w:t>Chấp hành chính sách giải quyết việc làm và pháp luật về lao động</w:t>
      </w:r>
    </w:p>
    <w:p w14:paraId="2D9F1FEB" w14:textId="77777777" w:rsidR="00151204" w:rsidRPr="000442DB" w:rsidRDefault="00151204" w:rsidP="00151204">
      <w:pPr>
        <w:numPr>
          <w:ilvl w:val="0"/>
          <w:numId w:val="13"/>
        </w:numPr>
        <w:shd w:val="clear" w:color="auto" w:fill="FFFFFF"/>
        <w:spacing w:before="100" w:beforeAutospacing="1" w:after="100" w:afterAutospacing="1"/>
        <w:rPr>
          <w:color w:val="000000"/>
          <w:sz w:val="26"/>
          <w:szCs w:val="26"/>
        </w:rPr>
      </w:pPr>
      <w:r w:rsidRPr="000442DB">
        <w:rPr>
          <w:color w:val="000000"/>
          <w:sz w:val="26"/>
          <w:szCs w:val="26"/>
        </w:rPr>
        <w:t>Động viên người thân và những người khác chấp hành</w:t>
      </w:r>
    </w:p>
    <w:p w14:paraId="4C983B2F" w14:textId="77777777" w:rsidR="00151204" w:rsidRPr="000442DB" w:rsidRDefault="00151204" w:rsidP="00151204">
      <w:pPr>
        <w:numPr>
          <w:ilvl w:val="0"/>
          <w:numId w:val="13"/>
        </w:numPr>
        <w:shd w:val="clear" w:color="auto" w:fill="FFFFFF"/>
        <w:spacing w:before="100" w:beforeAutospacing="1" w:after="100" w:afterAutospacing="1"/>
        <w:rPr>
          <w:color w:val="000000"/>
          <w:sz w:val="26"/>
          <w:szCs w:val="26"/>
        </w:rPr>
      </w:pPr>
      <w:r w:rsidRPr="000442DB">
        <w:rPr>
          <w:color w:val="000000"/>
          <w:sz w:val="26"/>
          <w:szCs w:val="26"/>
        </w:rPr>
        <w:t>Có ý chí vươn lên nắm bắt khoa học kĩ thuật tiên tiến, định hướng đúng đắn nghề nghiệp.</w:t>
      </w:r>
    </w:p>
    <w:p w14:paraId="6BDA0DAF" w14:textId="732710FC" w:rsidR="00151204" w:rsidRPr="000442DB" w:rsidRDefault="00151204" w:rsidP="00151204">
      <w:pPr>
        <w:pStyle w:val="NormalWeb"/>
        <w:spacing w:after="0"/>
        <w:jc w:val="both"/>
        <w:rPr>
          <w:b/>
          <w:color w:val="000000"/>
          <w:sz w:val="26"/>
          <w:szCs w:val="26"/>
        </w:rPr>
      </w:pPr>
      <w:r w:rsidRPr="000442DB">
        <w:rPr>
          <w:b/>
          <w:bCs/>
          <w:iCs/>
          <w:sz w:val="26"/>
          <w:szCs w:val="26"/>
        </w:rPr>
        <w:t>III.</w:t>
      </w:r>
      <w:r w:rsidRPr="000442DB">
        <w:rPr>
          <w:b/>
          <w:bCs/>
          <w:iCs/>
          <w:color w:val="000000"/>
          <w:sz w:val="26"/>
          <w:szCs w:val="26"/>
        </w:rPr>
        <w:t xml:space="preserve"> Bà</w:t>
      </w:r>
      <w:r w:rsidRPr="000442DB">
        <w:rPr>
          <w:b/>
          <w:color w:val="000000"/>
          <w:sz w:val="26"/>
          <w:szCs w:val="26"/>
        </w:rPr>
        <w:t>i tập tự luyện:</w:t>
      </w:r>
    </w:p>
    <w:p w14:paraId="31A9D0E1" w14:textId="25641E8E" w:rsidR="003C2C0E" w:rsidRPr="000442DB" w:rsidRDefault="003C2C0E" w:rsidP="003C2C0E">
      <w:pPr>
        <w:pStyle w:val="ListParagraph"/>
        <w:tabs>
          <w:tab w:val="left" w:pos="426"/>
        </w:tabs>
        <w:spacing w:line="312" w:lineRule="auto"/>
        <w:ind w:left="90" w:right="30"/>
        <w:jc w:val="both"/>
        <w:rPr>
          <w:b/>
          <w:sz w:val="26"/>
          <w:szCs w:val="26"/>
          <w:lang w:val="pt-BR"/>
        </w:rPr>
      </w:pPr>
      <w:r w:rsidRPr="000442DB">
        <w:rPr>
          <w:b/>
          <w:sz w:val="26"/>
          <w:szCs w:val="26"/>
          <w:lang w:val="pt-BR"/>
        </w:rPr>
        <w:t xml:space="preserve">Câu 1. </w:t>
      </w:r>
      <w:r w:rsidRPr="000442DB">
        <w:rPr>
          <w:sz w:val="26"/>
          <w:szCs w:val="26"/>
          <w:shd w:val="clear" w:color="auto" w:fill="FFFFFF"/>
        </w:rPr>
        <w:t>Em hãy nêu những nội dung cơ bản của dân chủ trong các lĩnh vực: kinh tế, chính trị, văn hóa, xã hội.</w:t>
      </w:r>
    </w:p>
    <w:p w14:paraId="5ABF26E5" w14:textId="57A7C1E0" w:rsidR="003C2C0E" w:rsidRPr="000442DB" w:rsidRDefault="003C2C0E" w:rsidP="003C2C0E">
      <w:pPr>
        <w:pStyle w:val="ListParagraph"/>
        <w:tabs>
          <w:tab w:val="left" w:pos="426"/>
        </w:tabs>
        <w:spacing w:line="312" w:lineRule="auto"/>
        <w:ind w:left="90" w:right="30"/>
        <w:jc w:val="both"/>
        <w:rPr>
          <w:sz w:val="26"/>
          <w:szCs w:val="26"/>
        </w:rPr>
      </w:pPr>
      <w:r w:rsidRPr="000442DB">
        <w:rPr>
          <w:b/>
          <w:sz w:val="26"/>
          <w:szCs w:val="26"/>
          <w:lang w:val="pt-BR"/>
        </w:rPr>
        <w:t xml:space="preserve">Câu 2. </w:t>
      </w:r>
      <w:r w:rsidRPr="000442DB">
        <w:rPr>
          <w:sz w:val="26"/>
          <w:szCs w:val="26"/>
          <w:shd w:val="clear" w:color="auto" w:fill="FFFFFF"/>
        </w:rPr>
        <w:t>Em hãy phân biệt dân chủ trực tiếp và dân chủ gián tiếp. Cho ví dụ minh họa?</w:t>
      </w:r>
    </w:p>
    <w:p w14:paraId="05B5DB61" w14:textId="5D9ADA84" w:rsidR="003C2C0E" w:rsidRPr="000442DB" w:rsidRDefault="003C2C0E" w:rsidP="003C2C0E">
      <w:pPr>
        <w:pStyle w:val="ListParagraph"/>
        <w:tabs>
          <w:tab w:val="left" w:pos="426"/>
        </w:tabs>
        <w:spacing w:line="312" w:lineRule="auto"/>
        <w:ind w:left="90" w:right="30"/>
        <w:jc w:val="both"/>
        <w:rPr>
          <w:b/>
          <w:sz w:val="26"/>
          <w:szCs w:val="26"/>
          <w:lang w:val="pt-BR"/>
        </w:rPr>
      </w:pPr>
      <w:r w:rsidRPr="000442DB">
        <w:rPr>
          <w:b/>
          <w:sz w:val="26"/>
          <w:szCs w:val="26"/>
          <w:lang w:val="pt-BR"/>
        </w:rPr>
        <w:t xml:space="preserve">Câu 3. </w:t>
      </w:r>
      <w:r w:rsidRPr="000442DB">
        <w:rPr>
          <w:bCs/>
          <w:sz w:val="26"/>
          <w:szCs w:val="26"/>
          <w:lang w:val="pt-BR"/>
        </w:rPr>
        <w:t>Trình bày mục tiêu và phương hướng cơ bản của chính sách dân số ở nước ta hiện nay? Cho ví dụ minh họa phần phương hướng.</w:t>
      </w:r>
      <w:r w:rsidRPr="000442DB">
        <w:rPr>
          <w:b/>
          <w:sz w:val="26"/>
          <w:szCs w:val="26"/>
          <w:lang w:val="pt-BR"/>
        </w:rPr>
        <w:t xml:space="preserve"> </w:t>
      </w:r>
    </w:p>
    <w:p w14:paraId="2CADD814" w14:textId="47390FFC" w:rsidR="003C2C0E" w:rsidRPr="000442DB" w:rsidRDefault="003C2C0E" w:rsidP="003C2C0E">
      <w:pPr>
        <w:pStyle w:val="ListParagraph"/>
        <w:tabs>
          <w:tab w:val="left" w:pos="426"/>
        </w:tabs>
        <w:spacing w:line="312" w:lineRule="auto"/>
        <w:ind w:left="90" w:right="30"/>
        <w:jc w:val="both"/>
        <w:rPr>
          <w:sz w:val="26"/>
          <w:szCs w:val="26"/>
        </w:rPr>
      </w:pPr>
      <w:r w:rsidRPr="000442DB">
        <w:rPr>
          <w:b/>
          <w:sz w:val="26"/>
          <w:szCs w:val="26"/>
          <w:lang w:val="pt-BR"/>
        </w:rPr>
        <w:t xml:space="preserve">Câu 4. </w:t>
      </w:r>
      <w:r w:rsidRPr="000442DB">
        <w:rPr>
          <w:sz w:val="26"/>
          <w:szCs w:val="26"/>
        </w:rPr>
        <w:t>Em hãy giải thích và nêu lên thái độ của mình đối với những quan niệm sau: Trời sinh voi, trời sinh cỏ; Đông con hơn nhiều của; Trọng nam khinh nữ.</w:t>
      </w:r>
    </w:p>
    <w:p w14:paraId="55EF6EAB" w14:textId="77777777" w:rsidR="005544A6" w:rsidRPr="000442DB" w:rsidRDefault="005544A6" w:rsidP="005544A6">
      <w:pPr>
        <w:tabs>
          <w:tab w:val="left" w:pos="426"/>
        </w:tabs>
        <w:spacing w:line="312" w:lineRule="auto"/>
        <w:ind w:left="426" w:right="30"/>
        <w:jc w:val="both"/>
        <w:rPr>
          <w:sz w:val="26"/>
          <w:szCs w:val="26"/>
          <w:lang w:val="pt-BR"/>
        </w:rPr>
      </w:pPr>
    </w:p>
    <w:p w14:paraId="5D75877C" w14:textId="77777777" w:rsidR="005544A6" w:rsidRPr="000442DB" w:rsidRDefault="005544A6" w:rsidP="005544A6">
      <w:pPr>
        <w:tabs>
          <w:tab w:val="left" w:pos="426"/>
        </w:tabs>
        <w:spacing w:line="312" w:lineRule="auto"/>
        <w:ind w:right="30"/>
        <w:jc w:val="center"/>
        <w:rPr>
          <w:b/>
          <w:sz w:val="26"/>
          <w:szCs w:val="26"/>
          <w:lang w:val="pt-BR"/>
        </w:rPr>
      </w:pPr>
      <w:r w:rsidRPr="000442DB">
        <w:rPr>
          <w:b/>
          <w:sz w:val="26"/>
          <w:szCs w:val="26"/>
          <w:lang w:val="pt-BR"/>
        </w:rPr>
        <w:t>------------------  Hết -------------------</w:t>
      </w:r>
    </w:p>
    <w:p w14:paraId="00DB996F" w14:textId="77777777" w:rsidR="005544A6" w:rsidRPr="000442DB" w:rsidRDefault="005544A6" w:rsidP="005544A6">
      <w:pPr>
        <w:tabs>
          <w:tab w:val="left" w:pos="426"/>
        </w:tabs>
        <w:spacing w:line="312" w:lineRule="auto"/>
        <w:ind w:left="426" w:right="30"/>
        <w:jc w:val="both"/>
        <w:rPr>
          <w:sz w:val="26"/>
          <w:szCs w:val="26"/>
          <w:lang w:val="pt-BR"/>
        </w:rPr>
      </w:pPr>
    </w:p>
    <w:p w14:paraId="0399F4B2" w14:textId="3E443528" w:rsidR="008865DF" w:rsidRPr="000442DB" w:rsidRDefault="008865DF" w:rsidP="005544A6">
      <w:pPr>
        <w:tabs>
          <w:tab w:val="left" w:pos="0"/>
        </w:tabs>
        <w:rPr>
          <w:sz w:val="26"/>
          <w:szCs w:val="26"/>
        </w:rPr>
      </w:pPr>
    </w:p>
    <w:p w14:paraId="59B81BB1" w14:textId="070B3F2E" w:rsidR="0043191F" w:rsidRPr="000442DB" w:rsidRDefault="0043191F" w:rsidP="005544A6">
      <w:pPr>
        <w:tabs>
          <w:tab w:val="left" w:pos="0"/>
        </w:tabs>
        <w:rPr>
          <w:sz w:val="26"/>
          <w:szCs w:val="26"/>
        </w:rPr>
      </w:pPr>
    </w:p>
    <w:p w14:paraId="55836E13" w14:textId="2E22A8BE" w:rsidR="0043191F" w:rsidRPr="000442DB" w:rsidRDefault="0043191F" w:rsidP="005544A6">
      <w:pPr>
        <w:tabs>
          <w:tab w:val="left" w:pos="0"/>
        </w:tabs>
        <w:rPr>
          <w:sz w:val="26"/>
          <w:szCs w:val="26"/>
        </w:rPr>
      </w:pPr>
    </w:p>
    <w:p w14:paraId="02B052B3" w14:textId="4161500E" w:rsidR="0043191F" w:rsidRPr="000442DB" w:rsidRDefault="0043191F" w:rsidP="005544A6">
      <w:pPr>
        <w:tabs>
          <w:tab w:val="left" w:pos="0"/>
        </w:tabs>
        <w:rPr>
          <w:sz w:val="26"/>
          <w:szCs w:val="26"/>
        </w:rPr>
      </w:pPr>
    </w:p>
    <w:p w14:paraId="4D48F750" w14:textId="03449AD2" w:rsidR="0043191F" w:rsidRPr="000442DB" w:rsidRDefault="0043191F" w:rsidP="005544A6">
      <w:pPr>
        <w:tabs>
          <w:tab w:val="left" w:pos="0"/>
        </w:tabs>
        <w:rPr>
          <w:sz w:val="26"/>
          <w:szCs w:val="26"/>
        </w:rPr>
      </w:pPr>
    </w:p>
    <w:p w14:paraId="2758F6DB" w14:textId="77777777" w:rsidR="008C64FF" w:rsidRPr="000442DB" w:rsidRDefault="008C64FF" w:rsidP="008C64FF">
      <w:pPr>
        <w:tabs>
          <w:tab w:val="center" w:pos="4680"/>
        </w:tabs>
        <w:spacing w:line="312" w:lineRule="auto"/>
        <w:rPr>
          <w:rFonts w:eastAsia="Calibri"/>
          <w:b/>
          <w:sz w:val="26"/>
          <w:szCs w:val="26"/>
        </w:rPr>
      </w:pPr>
      <w:r w:rsidRPr="000442DB">
        <w:rPr>
          <w:rFonts w:eastAsia="Calibri"/>
          <w:b/>
          <w:sz w:val="26"/>
          <w:szCs w:val="26"/>
        </w:rPr>
        <w:lastRenderedPageBreak/>
        <w:t>TRƯỜNG THPT PHÚ NHUẬN</w:t>
      </w:r>
    </w:p>
    <w:tbl>
      <w:tblPr>
        <w:tblpPr w:leftFromText="180" w:rightFromText="180" w:vertAnchor="text" w:horzAnchor="margin" w:tblpY="6"/>
        <w:tblW w:w="10031" w:type="dxa"/>
        <w:tblLook w:val="01E0" w:firstRow="1" w:lastRow="1" w:firstColumn="1" w:lastColumn="1" w:noHBand="0" w:noVBand="0"/>
      </w:tblPr>
      <w:tblGrid>
        <w:gridCol w:w="6629"/>
        <w:gridCol w:w="3402"/>
      </w:tblGrid>
      <w:tr w:rsidR="008C64FF" w:rsidRPr="000442DB" w14:paraId="7E1BDE89" w14:textId="77777777" w:rsidTr="000C2920">
        <w:trPr>
          <w:trHeight w:val="1189"/>
        </w:trPr>
        <w:tc>
          <w:tcPr>
            <w:tcW w:w="6629" w:type="dxa"/>
            <w:hideMark/>
          </w:tcPr>
          <w:p w14:paraId="1B02EFDA" w14:textId="77777777" w:rsidR="008C64FF" w:rsidRPr="000442DB" w:rsidRDefault="008C64FF" w:rsidP="000C2920">
            <w:pPr>
              <w:tabs>
                <w:tab w:val="left" w:pos="360"/>
                <w:tab w:val="left" w:pos="426"/>
              </w:tabs>
              <w:spacing w:line="312" w:lineRule="auto"/>
              <w:rPr>
                <w:b/>
                <w:iCs/>
                <w:color w:val="FF0000"/>
                <w:sz w:val="26"/>
                <w:szCs w:val="26"/>
              </w:rPr>
            </w:pPr>
            <w:r w:rsidRPr="000442DB">
              <w:rPr>
                <w:b/>
                <w:iCs/>
                <w:color w:val="FF0000"/>
                <w:sz w:val="26"/>
                <w:szCs w:val="26"/>
              </w:rPr>
              <w:t xml:space="preserve"> MÔN: GDCD</w:t>
            </w:r>
          </w:p>
          <w:p w14:paraId="5AB82BD3" w14:textId="77777777" w:rsidR="008C64FF" w:rsidRPr="000442DB" w:rsidRDefault="008C64FF" w:rsidP="000C2920">
            <w:pPr>
              <w:tabs>
                <w:tab w:val="left" w:pos="360"/>
                <w:tab w:val="left" w:pos="426"/>
              </w:tabs>
              <w:spacing w:line="312" w:lineRule="auto"/>
              <w:rPr>
                <w:b/>
                <w:iCs/>
                <w:color w:val="FF0000"/>
                <w:sz w:val="26"/>
                <w:szCs w:val="26"/>
              </w:rPr>
            </w:pPr>
            <w:r w:rsidRPr="000442DB">
              <w:rPr>
                <w:b/>
                <w:iCs/>
                <w:color w:val="FF0000"/>
                <w:sz w:val="26"/>
                <w:szCs w:val="26"/>
              </w:rPr>
              <w:t>KHỐI: 11</w:t>
            </w:r>
          </w:p>
          <w:p w14:paraId="66762F3E" w14:textId="613B1D3A" w:rsidR="008C64FF" w:rsidRPr="000442DB" w:rsidRDefault="008C64FF" w:rsidP="000C2920">
            <w:pPr>
              <w:tabs>
                <w:tab w:val="left" w:pos="1404"/>
              </w:tabs>
              <w:rPr>
                <w:b/>
                <w:color w:val="FF0000"/>
                <w:sz w:val="26"/>
                <w:szCs w:val="26"/>
              </w:rPr>
            </w:pPr>
            <w:r w:rsidRPr="000442DB">
              <w:rPr>
                <w:b/>
                <w:iCs/>
                <w:color w:val="FF0000"/>
                <w:sz w:val="26"/>
                <w:szCs w:val="26"/>
              </w:rPr>
              <w:t>TUẦN: 0</w:t>
            </w:r>
            <w:r w:rsidR="000442DB" w:rsidRPr="000442DB">
              <w:rPr>
                <w:b/>
                <w:iCs/>
                <w:color w:val="FF0000"/>
                <w:sz w:val="26"/>
                <w:szCs w:val="26"/>
              </w:rPr>
              <w:t>9</w:t>
            </w:r>
            <w:r w:rsidRPr="000442DB">
              <w:rPr>
                <w:b/>
                <w:iCs/>
                <w:color w:val="FF0000"/>
                <w:sz w:val="26"/>
                <w:szCs w:val="26"/>
              </w:rPr>
              <w:t xml:space="preserve">/HK2 </w:t>
            </w:r>
            <w:proofErr w:type="gramStart"/>
            <w:r w:rsidRPr="000442DB">
              <w:rPr>
                <w:b/>
                <w:iCs/>
                <w:color w:val="FF0000"/>
                <w:sz w:val="26"/>
                <w:szCs w:val="26"/>
              </w:rPr>
              <w:t xml:space="preserve">( </w:t>
            </w:r>
            <w:r w:rsidRPr="000442DB">
              <w:rPr>
                <w:b/>
                <w:color w:val="FF0000"/>
                <w:sz w:val="26"/>
                <w:szCs w:val="26"/>
              </w:rPr>
              <w:t>Từ</w:t>
            </w:r>
            <w:proofErr w:type="gramEnd"/>
            <w:r w:rsidRPr="000442DB">
              <w:rPr>
                <w:b/>
                <w:color w:val="FF0000"/>
                <w:sz w:val="26"/>
                <w:szCs w:val="26"/>
              </w:rPr>
              <w:t xml:space="preserve"> 14/03/2021  đến  19/03/2022)</w:t>
            </w:r>
          </w:p>
          <w:p w14:paraId="5EFF4573" w14:textId="77777777" w:rsidR="008C64FF" w:rsidRPr="000442DB" w:rsidRDefault="008C64FF" w:rsidP="000C2920">
            <w:pPr>
              <w:tabs>
                <w:tab w:val="left" w:pos="1404"/>
              </w:tabs>
              <w:jc w:val="center"/>
              <w:rPr>
                <w:color w:val="FF0000"/>
                <w:sz w:val="26"/>
                <w:szCs w:val="26"/>
              </w:rPr>
            </w:pPr>
            <w:r w:rsidRPr="000442DB">
              <w:rPr>
                <w:color w:val="FF0000"/>
                <w:sz w:val="26"/>
                <w:szCs w:val="26"/>
              </w:rPr>
              <w:t>------------------------</w:t>
            </w:r>
          </w:p>
        </w:tc>
        <w:tc>
          <w:tcPr>
            <w:tcW w:w="3402" w:type="dxa"/>
            <w:hideMark/>
          </w:tcPr>
          <w:p w14:paraId="02182426" w14:textId="77777777" w:rsidR="008C64FF" w:rsidRPr="000442DB" w:rsidRDefault="008C64FF" w:rsidP="000C2920">
            <w:pPr>
              <w:spacing w:line="312" w:lineRule="auto"/>
              <w:ind w:left="432"/>
              <w:jc w:val="center"/>
              <w:rPr>
                <w:b/>
                <w:sz w:val="26"/>
                <w:szCs w:val="26"/>
                <w:lang w:val="vi-VN"/>
              </w:rPr>
            </w:pPr>
          </w:p>
          <w:p w14:paraId="732F7156" w14:textId="77777777" w:rsidR="008C64FF" w:rsidRPr="000442DB" w:rsidRDefault="008C64FF" w:rsidP="000C2920">
            <w:pPr>
              <w:rPr>
                <w:sz w:val="26"/>
                <w:szCs w:val="26"/>
                <w:lang w:val="vi-VN"/>
              </w:rPr>
            </w:pPr>
          </w:p>
        </w:tc>
      </w:tr>
    </w:tbl>
    <w:p w14:paraId="0E352D13" w14:textId="77777777" w:rsidR="008C64FF" w:rsidRPr="000442DB" w:rsidRDefault="008C64FF" w:rsidP="008C64FF">
      <w:pPr>
        <w:spacing w:line="312" w:lineRule="auto"/>
        <w:rPr>
          <w:b/>
          <w:bCs/>
          <w:iCs/>
          <w:sz w:val="26"/>
          <w:szCs w:val="26"/>
        </w:rPr>
      </w:pPr>
    </w:p>
    <w:p w14:paraId="290EFCC2" w14:textId="77777777" w:rsidR="008C64FF" w:rsidRPr="000442DB" w:rsidRDefault="008C64FF" w:rsidP="008C64FF">
      <w:pPr>
        <w:spacing w:line="312" w:lineRule="auto"/>
        <w:jc w:val="center"/>
        <w:rPr>
          <w:b/>
          <w:bCs/>
          <w:iCs/>
          <w:sz w:val="26"/>
          <w:szCs w:val="26"/>
        </w:rPr>
      </w:pPr>
      <w:r w:rsidRPr="000442DB">
        <w:rPr>
          <w:b/>
          <w:bCs/>
          <w:iCs/>
          <w:sz w:val="26"/>
          <w:szCs w:val="26"/>
        </w:rPr>
        <w:t xml:space="preserve"> PHIẾU HƯỚNG DẪN HỌC SINH TỰ HỌC</w:t>
      </w:r>
    </w:p>
    <w:p w14:paraId="3F036390" w14:textId="77777777" w:rsidR="008C64FF" w:rsidRPr="000442DB" w:rsidRDefault="008C64FF" w:rsidP="008C64FF">
      <w:pPr>
        <w:tabs>
          <w:tab w:val="left" w:pos="426"/>
        </w:tabs>
        <w:spacing w:line="312" w:lineRule="auto"/>
        <w:ind w:right="30"/>
        <w:jc w:val="both"/>
        <w:rPr>
          <w:b/>
          <w:sz w:val="26"/>
          <w:szCs w:val="26"/>
        </w:rPr>
      </w:pPr>
      <w:r w:rsidRPr="000442DB">
        <w:rPr>
          <w:b/>
          <w:sz w:val="26"/>
          <w:szCs w:val="26"/>
        </w:rPr>
        <w:t>I. Nhiệm vụ tự học, nguồn tài liệu cần tham khảo:</w:t>
      </w:r>
      <w:r w:rsidRPr="000442DB">
        <w:rPr>
          <w:bCs/>
          <w:sz w:val="26"/>
          <w:szCs w:val="26"/>
        </w:rPr>
        <w:t xml:space="preserve"> </w:t>
      </w:r>
    </w:p>
    <w:p w14:paraId="000F50ED" w14:textId="00D8CA85" w:rsidR="008C64FF" w:rsidRPr="000442DB" w:rsidRDefault="008C64FF" w:rsidP="008C64FF">
      <w:pPr>
        <w:pStyle w:val="ListParagraph"/>
        <w:numPr>
          <w:ilvl w:val="0"/>
          <w:numId w:val="2"/>
        </w:numPr>
        <w:tabs>
          <w:tab w:val="left" w:pos="170"/>
          <w:tab w:val="left" w:pos="1404"/>
        </w:tabs>
        <w:jc w:val="both"/>
        <w:rPr>
          <w:bCs/>
          <w:color w:val="auto"/>
          <w:sz w:val="26"/>
          <w:szCs w:val="26"/>
        </w:rPr>
      </w:pPr>
      <w:r w:rsidRPr="000442DB">
        <w:rPr>
          <w:bCs/>
          <w:color w:val="auto"/>
          <w:sz w:val="26"/>
          <w:szCs w:val="26"/>
        </w:rPr>
        <w:t xml:space="preserve">Link SGK: </w:t>
      </w:r>
      <w:r w:rsidR="00C720BB" w:rsidRPr="00C720BB">
        <w:rPr>
          <w:bCs/>
          <w:color w:val="auto"/>
          <w:sz w:val="26"/>
          <w:szCs w:val="26"/>
        </w:rPr>
        <w:t>https://www.youtube.com/watch?v=PcINC9qLew0</w:t>
      </w:r>
    </w:p>
    <w:p w14:paraId="2C6E1505" w14:textId="2ECFEFDB" w:rsidR="008C64FF" w:rsidRPr="000442DB" w:rsidRDefault="008C64FF" w:rsidP="008C64FF">
      <w:pPr>
        <w:pStyle w:val="ListParagraph"/>
        <w:numPr>
          <w:ilvl w:val="0"/>
          <w:numId w:val="2"/>
        </w:numPr>
        <w:tabs>
          <w:tab w:val="left" w:pos="170"/>
          <w:tab w:val="left" w:pos="1404"/>
        </w:tabs>
        <w:jc w:val="both"/>
        <w:rPr>
          <w:bCs/>
          <w:color w:val="auto"/>
          <w:sz w:val="26"/>
          <w:szCs w:val="26"/>
        </w:rPr>
      </w:pPr>
      <w:r w:rsidRPr="000442DB">
        <w:rPr>
          <w:bCs/>
          <w:color w:val="auto"/>
          <w:sz w:val="26"/>
          <w:szCs w:val="26"/>
        </w:rPr>
        <w:t xml:space="preserve">SGK: </w:t>
      </w:r>
      <w:proofErr w:type="gramStart"/>
      <w:r w:rsidRPr="000442DB">
        <w:rPr>
          <w:bCs/>
          <w:color w:val="auto"/>
          <w:sz w:val="26"/>
          <w:szCs w:val="26"/>
        </w:rPr>
        <w:t>Bài  12</w:t>
      </w:r>
      <w:proofErr w:type="gramEnd"/>
    </w:p>
    <w:p w14:paraId="16292441" w14:textId="7A317DF2" w:rsidR="008C64FF" w:rsidRPr="000442DB" w:rsidRDefault="008C64FF" w:rsidP="008C64FF">
      <w:pPr>
        <w:tabs>
          <w:tab w:val="left" w:pos="426"/>
        </w:tabs>
        <w:spacing w:line="312" w:lineRule="auto"/>
        <w:ind w:right="30"/>
        <w:jc w:val="both"/>
        <w:rPr>
          <w:b/>
          <w:sz w:val="26"/>
          <w:szCs w:val="26"/>
        </w:rPr>
      </w:pPr>
      <w:r w:rsidRPr="000442DB">
        <w:rPr>
          <w:b/>
          <w:sz w:val="26"/>
          <w:szCs w:val="26"/>
        </w:rPr>
        <w:t>II.  Kiến thức cần ghi nhớ:</w:t>
      </w:r>
    </w:p>
    <w:p w14:paraId="6CA2F84F" w14:textId="7100DABD" w:rsidR="008C64FF" w:rsidRPr="000442DB" w:rsidRDefault="008C64FF" w:rsidP="008C64FF">
      <w:pPr>
        <w:shd w:val="clear" w:color="auto" w:fill="FFFFFF"/>
        <w:spacing w:before="100" w:beforeAutospacing="1" w:after="100" w:afterAutospacing="1" w:line="600" w:lineRule="atLeast"/>
        <w:jc w:val="center"/>
        <w:outlineLvl w:val="0"/>
        <w:rPr>
          <w:b/>
          <w:bCs/>
          <w:color w:val="000000"/>
          <w:kern w:val="36"/>
          <w:sz w:val="26"/>
          <w:szCs w:val="26"/>
        </w:rPr>
      </w:pPr>
      <w:r w:rsidRPr="000442DB">
        <w:rPr>
          <w:b/>
          <w:bCs/>
          <w:color w:val="000000"/>
          <w:kern w:val="36"/>
          <w:sz w:val="26"/>
          <w:szCs w:val="26"/>
        </w:rPr>
        <w:t>BÀI 12: CHÍNH SÁCH TÀI NGUYÊN VÀ BẢO VỆ MÔI TRƯỜNG</w:t>
      </w:r>
    </w:p>
    <w:p w14:paraId="5905E944" w14:textId="77777777" w:rsidR="008C64FF" w:rsidRPr="000442DB" w:rsidRDefault="008C64FF" w:rsidP="008C64FF">
      <w:pPr>
        <w:pStyle w:val="NormalWeb"/>
        <w:shd w:val="clear" w:color="auto" w:fill="FFFFFF"/>
        <w:rPr>
          <w:color w:val="000000"/>
          <w:sz w:val="26"/>
          <w:szCs w:val="26"/>
        </w:rPr>
      </w:pPr>
      <w:r w:rsidRPr="000442DB">
        <w:rPr>
          <w:rStyle w:val="Strong"/>
          <w:color w:val="000000"/>
          <w:sz w:val="26"/>
          <w:szCs w:val="26"/>
        </w:rPr>
        <w:t>2. Mục tiêu, phương hướng cơ bản chính sách tài nguyên và bảo vệ môi trường</w:t>
      </w:r>
    </w:p>
    <w:p w14:paraId="52D2B4F0" w14:textId="77777777" w:rsidR="008C64FF" w:rsidRPr="000442DB" w:rsidRDefault="008C64FF" w:rsidP="008C64FF">
      <w:pPr>
        <w:numPr>
          <w:ilvl w:val="0"/>
          <w:numId w:val="23"/>
        </w:numPr>
        <w:shd w:val="clear" w:color="auto" w:fill="FFFFFF"/>
        <w:spacing w:before="100" w:beforeAutospacing="1" w:after="100" w:afterAutospacing="1"/>
        <w:rPr>
          <w:color w:val="000000"/>
          <w:sz w:val="26"/>
          <w:szCs w:val="26"/>
        </w:rPr>
      </w:pPr>
      <w:r w:rsidRPr="000442DB">
        <w:rPr>
          <w:color w:val="000000"/>
          <w:sz w:val="26"/>
          <w:szCs w:val="26"/>
        </w:rPr>
        <w:t>Mục tiêu</w:t>
      </w:r>
    </w:p>
    <w:p w14:paraId="78742FDA" w14:textId="77777777" w:rsidR="008C64FF" w:rsidRPr="000442DB" w:rsidRDefault="008C64FF" w:rsidP="008C64FF">
      <w:pPr>
        <w:numPr>
          <w:ilvl w:val="1"/>
          <w:numId w:val="23"/>
        </w:numPr>
        <w:shd w:val="clear" w:color="auto" w:fill="FFFFFF"/>
        <w:spacing w:before="100" w:beforeAutospacing="1" w:after="100" w:afterAutospacing="1"/>
        <w:rPr>
          <w:color w:val="000000"/>
          <w:sz w:val="26"/>
          <w:szCs w:val="26"/>
        </w:rPr>
      </w:pPr>
      <w:r w:rsidRPr="000442DB">
        <w:rPr>
          <w:color w:val="000000"/>
          <w:sz w:val="26"/>
          <w:szCs w:val="26"/>
        </w:rPr>
        <w:t>Sử dụng hợp lý tài nguyên.</w:t>
      </w:r>
    </w:p>
    <w:p w14:paraId="1C5CC824" w14:textId="77777777" w:rsidR="008C64FF" w:rsidRPr="000442DB" w:rsidRDefault="008C64FF" w:rsidP="008C64FF">
      <w:pPr>
        <w:numPr>
          <w:ilvl w:val="1"/>
          <w:numId w:val="23"/>
        </w:numPr>
        <w:shd w:val="clear" w:color="auto" w:fill="FFFFFF"/>
        <w:spacing w:before="100" w:beforeAutospacing="1" w:after="100" w:afterAutospacing="1"/>
        <w:rPr>
          <w:color w:val="000000"/>
          <w:sz w:val="26"/>
          <w:szCs w:val="26"/>
        </w:rPr>
      </w:pPr>
      <w:r w:rsidRPr="000442DB">
        <w:rPr>
          <w:color w:val="000000"/>
          <w:sz w:val="26"/>
          <w:szCs w:val="26"/>
        </w:rPr>
        <w:t>Bảo tồn đa dạng sinh học.</w:t>
      </w:r>
    </w:p>
    <w:p w14:paraId="2E76CFFE" w14:textId="77777777" w:rsidR="008C64FF" w:rsidRPr="000442DB" w:rsidRDefault="008C64FF" w:rsidP="008C64FF">
      <w:pPr>
        <w:numPr>
          <w:ilvl w:val="1"/>
          <w:numId w:val="23"/>
        </w:numPr>
        <w:shd w:val="clear" w:color="auto" w:fill="FFFFFF"/>
        <w:spacing w:before="100" w:beforeAutospacing="1" w:after="100" w:afterAutospacing="1"/>
        <w:rPr>
          <w:color w:val="000000"/>
          <w:sz w:val="26"/>
          <w:szCs w:val="26"/>
        </w:rPr>
      </w:pPr>
      <w:r w:rsidRPr="000442DB">
        <w:rPr>
          <w:color w:val="000000"/>
          <w:sz w:val="26"/>
          <w:szCs w:val="26"/>
        </w:rPr>
        <w:t>Từng bước nâng cao chất lượng môi trường.</w:t>
      </w:r>
    </w:p>
    <w:p w14:paraId="1F15FE9E" w14:textId="77777777" w:rsidR="008C64FF" w:rsidRPr="000442DB" w:rsidRDefault="008C64FF" w:rsidP="008C64FF">
      <w:pPr>
        <w:numPr>
          <w:ilvl w:val="1"/>
          <w:numId w:val="23"/>
        </w:numPr>
        <w:shd w:val="clear" w:color="auto" w:fill="FFFFFF"/>
        <w:spacing w:before="100" w:beforeAutospacing="1" w:after="100" w:afterAutospacing="1"/>
        <w:rPr>
          <w:color w:val="000000"/>
          <w:sz w:val="26"/>
          <w:szCs w:val="26"/>
        </w:rPr>
      </w:pPr>
      <w:r w:rsidRPr="000442DB">
        <w:rPr>
          <w:color w:val="000000"/>
          <w:sz w:val="26"/>
          <w:szCs w:val="26"/>
        </w:rPr>
        <w:t xml:space="preserve">Nhằm góp phần phát triển kinh tế- xã hội bền </w:t>
      </w:r>
      <w:proofErr w:type="gramStart"/>
      <w:r w:rsidRPr="000442DB">
        <w:rPr>
          <w:color w:val="000000"/>
          <w:sz w:val="26"/>
          <w:szCs w:val="26"/>
        </w:rPr>
        <w:t>vững,nâng</w:t>
      </w:r>
      <w:proofErr w:type="gramEnd"/>
      <w:r w:rsidRPr="000442DB">
        <w:rPr>
          <w:color w:val="000000"/>
          <w:sz w:val="26"/>
          <w:szCs w:val="26"/>
        </w:rPr>
        <w:t xml:space="preserve"> cao chất lượng cuộc sống của nhân dân</w:t>
      </w:r>
    </w:p>
    <w:p w14:paraId="29D5C7D8" w14:textId="77777777" w:rsidR="008C64FF" w:rsidRPr="000442DB" w:rsidRDefault="008C64FF" w:rsidP="008C64FF">
      <w:pPr>
        <w:numPr>
          <w:ilvl w:val="0"/>
          <w:numId w:val="24"/>
        </w:numPr>
        <w:shd w:val="clear" w:color="auto" w:fill="FFFFFF"/>
        <w:spacing w:before="100" w:beforeAutospacing="1" w:after="100" w:afterAutospacing="1"/>
        <w:rPr>
          <w:color w:val="000000"/>
          <w:sz w:val="26"/>
          <w:szCs w:val="26"/>
        </w:rPr>
      </w:pPr>
      <w:r w:rsidRPr="000442DB">
        <w:rPr>
          <w:color w:val="000000"/>
          <w:sz w:val="26"/>
          <w:szCs w:val="26"/>
        </w:rPr>
        <w:t>Phương hướng</w:t>
      </w:r>
    </w:p>
    <w:p w14:paraId="09607826" w14:textId="77777777" w:rsidR="008C64FF" w:rsidRPr="000442DB" w:rsidRDefault="008C64FF" w:rsidP="008C64FF">
      <w:pPr>
        <w:numPr>
          <w:ilvl w:val="1"/>
          <w:numId w:val="24"/>
        </w:numPr>
        <w:shd w:val="clear" w:color="auto" w:fill="FFFFFF"/>
        <w:spacing w:before="100" w:beforeAutospacing="1" w:after="100" w:afterAutospacing="1"/>
        <w:rPr>
          <w:color w:val="000000"/>
          <w:sz w:val="26"/>
          <w:szCs w:val="26"/>
        </w:rPr>
      </w:pPr>
      <w:r w:rsidRPr="000442DB">
        <w:rPr>
          <w:color w:val="000000"/>
          <w:sz w:val="26"/>
          <w:szCs w:val="26"/>
        </w:rPr>
        <w:t>Tăng cường công tác, quản lý của nhà nước về bảo vệ môi trường từ trung ương đến địa phương.</w:t>
      </w:r>
    </w:p>
    <w:p w14:paraId="54EDF2A4" w14:textId="77777777" w:rsidR="008C64FF" w:rsidRPr="000442DB" w:rsidRDefault="008C64FF" w:rsidP="008C64FF">
      <w:pPr>
        <w:numPr>
          <w:ilvl w:val="1"/>
          <w:numId w:val="24"/>
        </w:numPr>
        <w:shd w:val="clear" w:color="auto" w:fill="FFFFFF"/>
        <w:spacing w:before="100" w:beforeAutospacing="1" w:after="100" w:afterAutospacing="1"/>
        <w:rPr>
          <w:color w:val="000000"/>
          <w:sz w:val="26"/>
          <w:szCs w:val="26"/>
        </w:rPr>
      </w:pPr>
      <w:r w:rsidRPr="000442DB">
        <w:rPr>
          <w:color w:val="000000"/>
          <w:sz w:val="26"/>
          <w:szCs w:val="26"/>
        </w:rPr>
        <w:t>Thường xuyên giáo dục, tuyên truyền, xây dựng ý thức trách nhiệm bảo vệ tài nguyên, môi trường cho mọi người dân.</w:t>
      </w:r>
    </w:p>
    <w:p w14:paraId="47825731" w14:textId="77777777" w:rsidR="008C64FF" w:rsidRPr="000442DB" w:rsidRDefault="008C64FF" w:rsidP="008C64FF">
      <w:pPr>
        <w:numPr>
          <w:ilvl w:val="1"/>
          <w:numId w:val="24"/>
        </w:numPr>
        <w:shd w:val="clear" w:color="auto" w:fill="FFFFFF"/>
        <w:spacing w:before="100" w:beforeAutospacing="1" w:after="100" w:afterAutospacing="1"/>
        <w:rPr>
          <w:color w:val="000000"/>
          <w:sz w:val="26"/>
          <w:szCs w:val="26"/>
        </w:rPr>
      </w:pPr>
      <w:r w:rsidRPr="000442DB">
        <w:rPr>
          <w:color w:val="000000"/>
          <w:sz w:val="26"/>
          <w:szCs w:val="26"/>
        </w:rPr>
        <w:t>Coi trọng công tác nghiên cứu khoa học và công nghệ, mở rộng hợp tác quốc tế, khu vực trong lĩnh vực bảo vệ môi trường</w:t>
      </w:r>
    </w:p>
    <w:p w14:paraId="6E57D5EE" w14:textId="77777777" w:rsidR="008C64FF" w:rsidRPr="000442DB" w:rsidRDefault="008C64FF" w:rsidP="008C64FF">
      <w:pPr>
        <w:numPr>
          <w:ilvl w:val="1"/>
          <w:numId w:val="24"/>
        </w:numPr>
        <w:shd w:val="clear" w:color="auto" w:fill="FFFFFF"/>
        <w:spacing w:before="100" w:beforeAutospacing="1" w:after="100" w:afterAutospacing="1"/>
        <w:rPr>
          <w:color w:val="000000"/>
          <w:sz w:val="26"/>
          <w:szCs w:val="26"/>
        </w:rPr>
      </w:pPr>
      <w:r w:rsidRPr="000442DB">
        <w:rPr>
          <w:color w:val="000000"/>
          <w:sz w:val="26"/>
          <w:szCs w:val="26"/>
        </w:rPr>
        <w:t>Chủ động phòng ngừa, ngăn chặn ô nhiễm, cải thiện môi trường, bảo tồn thiên nhiên.</w:t>
      </w:r>
    </w:p>
    <w:p w14:paraId="3AB6F137" w14:textId="77777777" w:rsidR="008C64FF" w:rsidRPr="000442DB" w:rsidRDefault="008C64FF" w:rsidP="008C64FF">
      <w:pPr>
        <w:numPr>
          <w:ilvl w:val="1"/>
          <w:numId w:val="24"/>
        </w:numPr>
        <w:shd w:val="clear" w:color="auto" w:fill="FFFFFF"/>
        <w:spacing w:before="100" w:beforeAutospacing="1" w:after="100" w:afterAutospacing="1"/>
        <w:rPr>
          <w:color w:val="000000"/>
          <w:sz w:val="26"/>
          <w:szCs w:val="26"/>
        </w:rPr>
      </w:pPr>
      <w:r w:rsidRPr="000442DB">
        <w:rPr>
          <w:color w:val="000000"/>
          <w:sz w:val="26"/>
          <w:szCs w:val="26"/>
        </w:rPr>
        <w:t>Khai thác, sử dụng hợp lí, tiết kiệm tài nguyên thiên nhiên</w:t>
      </w:r>
    </w:p>
    <w:p w14:paraId="1750983C" w14:textId="77777777" w:rsidR="008C64FF" w:rsidRPr="000442DB" w:rsidRDefault="008C64FF" w:rsidP="008C64FF">
      <w:pPr>
        <w:numPr>
          <w:ilvl w:val="1"/>
          <w:numId w:val="24"/>
        </w:numPr>
        <w:shd w:val="clear" w:color="auto" w:fill="FFFFFF"/>
        <w:spacing w:before="100" w:beforeAutospacing="1" w:after="100" w:afterAutospacing="1"/>
        <w:rPr>
          <w:color w:val="000000"/>
          <w:sz w:val="26"/>
          <w:szCs w:val="26"/>
        </w:rPr>
      </w:pPr>
      <w:r w:rsidRPr="000442DB">
        <w:rPr>
          <w:color w:val="000000"/>
          <w:sz w:val="26"/>
          <w:szCs w:val="26"/>
        </w:rPr>
        <w:t>Áp dụng công nghệ hiện đại để khai thác tài nguyên và xử lí chất thải</w:t>
      </w:r>
    </w:p>
    <w:p w14:paraId="09ECF3B1" w14:textId="77777777" w:rsidR="008C64FF" w:rsidRPr="000442DB" w:rsidRDefault="008C64FF" w:rsidP="008C64FF">
      <w:pPr>
        <w:pStyle w:val="NormalWeb"/>
        <w:shd w:val="clear" w:color="auto" w:fill="FFFFFF"/>
        <w:rPr>
          <w:color w:val="000000"/>
          <w:sz w:val="26"/>
          <w:szCs w:val="26"/>
        </w:rPr>
      </w:pPr>
      <w:r w:rsidRPr="000442DB">
        <w:rPr>
          <w:rStyle w:val="Strong"/>
          <w:color w:val="000000"/>
          <w:sz w:val="26"/>
          <w:szCs w:val="26"/>
        </w:rPr>
        <w:t>3. Trách nhiệm của công dân đối với chính sách tài nguyên và bảo vệ môi trường.</w:t>
      </w:r>
    </w:p>
    <w:p w14:paraId="624D8220" w14:textId="77777777" w:rsidR="008C64FF" w:rsidRPr="000442DB" w:rsidRDefault="008C64FF" w:rsidP="008C64FF">
      <w:pPr>
        <w:numPr>
          <w:ilvl w:val="0"/>
          <w:numId w:val="25"/>
        </w:numPr>
        <w:shd w:val="clear" w:color="auto" w:fill="FFFFFF"/>
        <w:spacing w:before="100" w:beforeAutospacing="1" w:after="100" w:afterAutospacing="1"/>
        <w:rPr>
          <w:color w:val="000000"/>
          <w:sz w:val="26"/>
          <w:szCs w:val="26"/>
        </w:rPr>
      </w:pPr>
      <w:r w:rsidRPr="000442DB">
        <w:rPr>
          <w:color w:val="000000"/>
          <w:sz w:val="26"/>
          <w:szCs w:val="26"/>
        </w:rPr>
        <w:t>Chấp hành chính sách và pháp luật về bảo vệ tài nguyên và môi trường.</w:t>
      </w:r>
    </w:p>
    <w:p w14:paraId="5285E1A3" w14:textId="77777777" w:rsidR="008C64FF" w:rsidRPr="000442DB" w:rsidRDefault="008C64FF" w:rsidP="008C64FF">
      <w:pPr>
        <w:numPr>
          <w:ilvl w:val="0"/>
          <w:numId w:val="25"/>
        </w:numPr>
        <w:shd w:val="clear" w:color="auto" w:fill="FFFFFF"/>
        <w:spacing w:before="100" w:beforeAutospacing="1" w:after="100" w:afterAutospacing="1"/>
        <w:rPr>
          <w:color w:val="000000"/>
          <w:sz w:val="26"/>
          <w:szCs w:val="26"/>
        </w:rPr>
      </w:pPr>
      <w:r w:rsidRPr="000442DB">
        <w:rPr>
          <w:color w:val="000000"/>
          <w:sz w:val="26"/>
          <w:szCs w:val="26"/>
        </w:rPr>
        <w:t>Tích cực tham gia vào các hoạt động bảo vệ tài nguyên, môi trường ở điạ phương</w:t>
      </w:r>
    </w:p>
    <w:p w14:paraId="752E0626" w14:textId="77777777" w:rsidR="008C64FF" w:rsidRPr="000442DB" w:rsidRDefault="008C64FF" w:rsidP="008C64FF">
      <w:pPr>
        <w:numPr>
          <w:ilvl w:val="0"/>
          <w:numId w:val="25"/>
        </w:numPr>
        <w:shd w:val="clear" w:color="auto" w:fill="FFFFFF"/>
        <w:spacing w:before="100" w:beforeAutospacing="1" w:after="100" w:afterAutospacing="1"/>
        <w:rPr>
          <w:color w:val="000000"/>
          <w:sz w:val="26"/>
          <w:szCs w:val="26"/>
        </w:rPr>
      </w:pPr>
      <w:r w:rsidRPr="000442DB">
        <w:rPr>
          <w:color w:val="000000"/>
          <w:sz w:val="26"/>
          <w:szCs w:val="26"/>
        </w:rPr>
        <w:t>Vận động mọi người cùng thực hiện, đồng thời chống các hành vi vi phạm pháp luật về tài nguyên và bảo vệ môi trường.</w:t>
      </w:r>
    </w:p>
    <w:p w14:paraId="0E0C1449" w14:textId="44B0EED4" w:rsidR="008C64FF" w:rsidRPr="000442DB" w:rsidRDefault="008C64FF" w:rsidP="008C64FF">
      <w:pPr>
        <w:pStyle w:val="NormalWeb"/>
        <w:spacing w:after="0"/>
        <w:ind w:left="720"/>
        <w:jc w:val="both"/>
        <w:rPr>
          <w:b/>
          <w:color w:val="000000"/>
          <w:sz w:val="26"/>
          <w:szCs w:val="26"/>
        </w:rPr>
      </w:pPr>
      <w:r w:rsidRPr="000442DB">
        <w:rPr>
          <w:b/>
          <w:bCs/>
          <w:iCs/>
          <w:sz w:val="26"/>
          <w:szCs w:val="26"/>
        </w:rPr>
        <w:t>III.</w:t>
      </w:r>
      <w:r w:rsidRPr="000442DB">
        <w:rPr>
          <w:b/>
          <w:bCs/>
          <w:iCs/>
          <w:color w:val="000000"/>
          <w:sz w:val="26"/>
          <w:szCs w:val="26"/>
        </w:rPr>
        <w:t xml:space="preserve"> Bà</w:t>
      </w:r>
      <w:r w:rsidRPr="000442DB">
        <w:rPr>
          <w:b/>
          <w:color w:val="000000"/>
          <w:sz w:val="26"/>
          <w:szCs w:val="26"/>
        </w:rPr>
        <w:t>i tập tự luyện:</w:t>
      </w:r>
    </w:p>
    <w:p w14:paraId="52C7165A" w14:textId="17160895" w:rsidR="008C64FF" w:rsidRPr="000442DB" w:rsidRDefault="008C64FF" w:rsidP="008C64FF">
      <w:pPr>
        <w:pStyle w:val="NormalWeb"/>
        <w:spacing w:after="0"/>
        <w:ind w:left="720"/>
        <w:jc w:val="both"/>
        <w:rPr>
          <w:color w:val="000000"/>
          <w:sz w:val="26"/>
          <w:szCs w:val="26"/>
          <w:shd w:val="clear" w:color="auto" w:fill="FFFFFF"/>
        </w:rPr>
      </w:pPr>
      <w:r w:rsidRPr="000442DB">
        <w:rPr>
          <w:rStyle w:val="Strong"/>
          <w:color w:val="000000"/>
          <w:sz w:val="26"/>
          <w:szCs w:val="26"/>
          <w:shd w:val="clear" w:color="auto" w:fill="FFFFFF"/>
        </w:rPr>
        <w:lastRenderedPageBreak/>
        <w:t>Câu 1:</w:t>
      </w:r>
      <w:r w:rsidRPr="000442DB">
        <w:rPr>
          <w:color w:val="000000"/>
          <w:sz w:val="26"/>
          <w:szCs w:val="26"/>
          <w:shd w:val="clear" w:color="auto" w:fill="FFFFFF"/>
        </w:rPr>
        <w:t> Nêu mục tiêu và VD, phương hướng cơ bản nhằm sử dụng hợp lí tài nguyên và bảo vệ môi trường?</w:t>
      </w:r>
    </w:p>
    <w:p w14:paraId="33E28E8A" w14:textId="04D9ED78" w:rsidR="008C64FF" w:rsidRPr="000442DB" w:rsidRDefault="008C64FF" w:rsidP="008C64FF">
      <w:pPr>
        <w:pStyle w:val="NormalWeb"/>
        <w:spacing w:after="0"/>
        <w:ind w:left="720"/>
        <w:jc w:val="both"/>
        <w:rPr>
          <w:b/>
          <w:color w:val="000000"/>
          <w:sz w:val="26"/>
          <w:szCs w:val="26"/>
        </w:rPr>
      </w:pPr>
      <w:r w:rsidRPr="000442DB">
        <w:rPr>
          <w:rStyle w:val="Strong"/>
          <w:color w:val="000000"/>
          <w:sz w:val="26"/>
          <w:szCs w:val="26"/>
          <w:shd w:val="clear" w:color="auto" w:fill="FFFFFF"/>
        </w:rPr>
        <w:t>Câu 5:</w:t>
      </w:r>
      <w:r w:rsidRPr="000442DB">
        <w:rPr>
          <w:color w:val="000000"/>
          <w:sz w:val="26"/>
          <w:szCs w:val="26"/>
          <w:shd w:val="clear" w:color="auto" w:fill="FFFFFF"/>
        </w:rPr>
        <w:t> Hãy kể về hoạt động bảo vệ tài nguyên, môi trường mà em biết hoặc trực tiếp tham gia và cho biết ý nghĩa của hoạt động đó đối với bản thân?</w:t>
      </w:r>
    </w:p>
    <w:p w14:paraId="48D4694A" w14:textId="77777777" w:rsidR="008C64FF" w:rsidRPr="008C64FF" w:rsidRDefault="008C64FF" w:rsidP="008C64FF">
      <w:pPr>
        <w:shd w:val="clear" w:color="auto" w:fill="FFFFFF"/>
        <w:spacing w:before="100" w:beforeAutospacing="1" w:after="100" w:afterAutospacing="1" w:line="600" w:lineRule="atLeast"/>
        <w:outlineLvl w:val="0"/>
        <w:rPr>
          <w:b/>
          <w:bCs/>
          <w:color w:val="000000"/>
          <w:kern w:val="36"/>
          <w:sz w:val="26"/>
          <w:szCs w:val="26"/>
        </w:rPr>
      </w:pPr>
    </w:p>
    <w:p w14:paraId="57B9A180" w14:textId="77777777" w:rsidR="008C64FF" w:rsidRPr="000442DB" w:rsidRDefault="008C64FF" w:rsidP="008C64FF">
      <w:pPr>
        <w:tabs>
          <w:tab w:val="left" w:pos="426"/>
        </w:tabs>
        <w:spacing w:line="312" w:lineRule="auto"/>
        <w:ind w:right="30"/>
        <w:jc w:val="both"/>
        <w:rPr>
          <w:b/>
          <w:sz w:val="26"/>
          <w:szCs w:val="26"/>
        </w:rPr>
      </w:pPr>
    </w:p>
    <w:p w14:paraId="39A84167" w14:textId="5FB491F6" w:rsidR="0043191F" w:rsidRPr="000442DB" w:rsidRDefault="0043191F" w:rsidP="005544A6">
      <w:pPr>
        <w:tabs>
          <w:tab w:val="left" w:pos="0"/>
        </w:tabs>
        <w:rPr>
          <w:sz w:val="26"/>
          <w:szCs w:val="26"/>
        </w:rPr>
      </w:pPr>
    </w:p>
    <w:p w14:paraId="2D5070A5" w14:textId="01FE4176" w:rsidR="008C64FF" w:rsidRPr="000442DB" w:rsidRDefault="008C64FF" w:rsidP="005544A6">
      <w:pPr>
        <w:tabs>
          <w:tab w:val="left" w:pos="0"/>
        </w:tabs>
        <w:rPr>
          <w:sz w:val="26"/>
          <w:szCs w:val="26"/>
        </w:rPr>
      </w:pPr>
    </w:p>
    <w:p w14:paraId="12220557" w14:textId="3E339A4C" w:rsidR="008C64FF" w:rsidRPr="000442DB" w:rsidRDefault="008C64FF" w:rsidP="005544A6">
      <w:pPr>
        <w:tabs>
          <w:tab w:val="left" w:pos="0"/>
        </w:tabs>
        <w:rPr>
          <w:sz w:val="26"/>
          <w:szCs w:val="26"/>
        </w:rPr>
      </w:pPr>
    </w:p>
    <w:p w14:paraId="5CB32F39" w14:textId="612780D6" w:rsidR="008C64FF" w:rsidRPr="000442DB" w:rsidRDefault="008C64FF" w:rsidP="005544A6">
      <w:pPr>
        <w:tabs>
          <w:tab w:val="left" w:pos="0"/>
        </w:tabs>
        <w:rPr>
          <w:sz w:val="26"/>
          <w:szCs w:val="26"/>
        </w:rPr>
      </w:pPr>
    </w:p>
    <w:p w14:paraId="4386777F" w14:textId="18A3103E" w:rsidR="008C64FF" w:rsidRPr="000442DB" w:rsidRDefault="008C64FF" w:rsidP="005544A6">
      <w:pPr>
        <w:tabs>
          <w:tab w:val="left" w:pos="0"/>
        </w:tabs>
        <w:rPr>
          <w:sz w:val="26"/>
          <w:szCs w:val="26"/>
        </w:rPr>
      </w:pPr>
    </w:p>
    <w:p w14:paraId="42B2CA7A" w14:textId="600E8DC0" w:rsidR="008C64FF" w:rsidRPr="000442DB" w:rsidRDefault="008C64FF" w:rsidP="005544A6">
      <w:pPr>
        <w:tabs>
          <w:tab w:val="left" w:pos="0"/>
        </w:tabs>
        <w:rPr>
          <w:sz w:val="26"/>
          <w:szCs w:val="26"/>
        </w:rPr>
      </w:pPr>
    </w:p>
    <w:p w14:paraId="2960DA04" w14:textId="03988813" w:rsidR="008C64FF" w:rsidRPr="000442DB" w:rsidRDefault="008C64FF" w:rsidP="005544A6">
      <w:pPr>
        <w:tabs>
          <w:tab w:val="left" w:pos="0"/>
        </w:tabs>
        <w:rPr>
          <w:sz w:val="26"/>
          <w:szCs w:val="26"/>
        </w:rPr>
      </w:pPr>
    </w:p>
    <w:p w14:paraId="0DA8F25C" w14:textId="25666267" w:rsidR="008C64FF" w:rsidRPr="000442DB" w:rsidRDefault="008C64FF" w:rsidP="005544A6">
      <w:pPr>
        <w:tabs>
          <w:tab w:val="left" w:pos="0"/>
        </w:tabs>
        <w:rPr>
          <w:sz w:val="26"/>
          <w:szCs w:val="26"/>
        </w:rPr>
      </w:pPr>
    </w:p>
    <w:p w14:paraId="63D9DEFC" w14:textId="384C5405" w:rsidR="008C64FF" w:rsidRPr="000442DB" w:rsidRDefault="008C64FF" w:rsidP="005544A6">
      <w:pPr>
        <w:tabs>
          <w:tab w:val="left" w:pos="0"/>
        </w:tabs>
        <w:rPr>
          <w:sz w:val="26"/>
          <w:szCs w:val="26"/>
        </w:rPr>
      </w:pPr>
    </w:p>
    <w:p w14:paraId="634021ED" w14:textId="2E626055" w:rsidR="008C64FF" w:rsidRPr="000442DB" w:rsidRDefault="008C64FF" w:rsidP="005544A6">
      <w:pPr>
        <w:tabs>
          <w:tab w:val="left" w:pos="0"/>
        </w:tabs>
        <w:rPr>
          <w:sz w:val="26"/>
          <w:szCs w:val="26"/>
        </w:rPr>
      </w:pPr>
    </w:p>
    <w:p w14:paraId="0F16718D" w14:textId="6B0EEB70" w:rsidR="008C64FF" w:rsidRPr="000442DB" w:rsidRDefault="008C64FF" w:rsidP="005544A6">
      <w:pPr>
        <w:tabs>
          <w:tab w:val="left" w:pos="0"/>
        </w:tabs>
        <w:rPr>
          <w:sz w:val="26"/>
          <w:szCs w:val="26"/>
        </w:rPr>
      </w:pPr>
    </w:p>
    <w:p w14:paraId="366B10E3" w14:textId="4473AF34" w:rsidR="008C64FF" w:rsidRPr="000442DB" w:rsidRDefault="008C64FF" w:rsidP="005544A6">
      <w:pPr>
        <w:tabs>
          <w:tab w:val="left" w:pos="0"/>
        </w:tabs>
        <w:rPr>
          <w:sz w:val="26"/>
          <w:szCs w:val="26"/>
        </w:rPr>
      </w:pPr>
    </w:p>
    <w:p w14:paraId="25153675" w14:textId="39D6F4CE" w:rsidR="008C64FF" w:rsidRPr="000442DB" w:rsidRDefault="008C64FF" w:rsidP="005544A6">
      <w:pPr>
        <w:tabs>
          <w:tab w:val="left" w:pos="0"/>
        </w:tabs>
        <w:rPr>
          <w:sz w:val="26"/>
          <w:szCs w:val="26"/>
        </w:rPr>
      </w:pPr>
    </w:p>
    <w:p w14:paraId="067A5590" w14:textId="1E3116CF" w:rsidR="008C64FF" w:rsidRPr="000442DB" w:rsidRDefault="008C64FF" w:rsidP="005544A6">
      <w:pPr>
        <w:tabs>
          <w:tab w:val="left" w:pos="0"/>
        </w:tabs>
        <w:rPr>
          <w:sz w:val="26"/>
          <w:szCs w:val="26"/>
        </w:rPr>
      </w:pPr>
    </w:p>
    <w:p w14:paraId="5C44BE17" w14:textId="543D6FB7" w:rsidR="008C64FF" w:rsidRPr="000442DB" w:rsidRDefault="008C64FF" w:rsidP="005544A6">
      <w:pPr>
        <w:tabs>
          <w:tab w:val="left" w:pos="0"/>
        </w:tabs>
        <w:rPr>
          <w:sz w:val="26"/>
          <w:szCs w:val="26"/>
        </w:rPr>
      </w:pPr>
    </w:p>
    <w:p w14:paraId="53F3A6E1" w14:textId="4555F90E" w:rsidR="008C64FF" w:rsidRPr="000442DB" w:rsidRDefault="008C64FF" w:rsidP="005544A6">
      <w:pPr>
        <w:tabs>
          <w:tab w:val="left" w:pos="0"/>
        </w:tabs>
        <w:rPr>
          <w:sz w:val="26"/>
          <w:szCs w:val="26"/>
        </w:rPr>
      </w:pPr>
    </w:p>
    <w:p w14:paraId="0E405678" w14:textId="5541FEE7" w:rsidR="008C64FF" w:rsidRPr="000442DB" w:rsidRDefault="008C64FF" w:rsidP="005544A6">
      <w:pPr>
        <w:tabs>
          <w:tab w:val="left" w:pos="0"/>
        </w:tabs>
        <w:rPr>
          <w:sz w:val="26"/>
          <w:szCs w:val="26"/>
        </w:rPr>
      </w:pPr>
    </w:p>
    <w:p w14:paraId="5FDCBE6E" w14:textId="32826BFC" w:rsidR="008C64FF" w:rsidRPr="000442DB" w:rsidRDefault="008C64FF" w:rsidP="005544A6">
      <w:pPr>
        <w:tabs>
          <w:tab w:val="left" w:pos="0"/>
        </w:tabs>
        <w:rPr>
          <w:sz w:val="26"/>
          <w:szCs w:val="26"/>
        </w:rPr>
      </w:pPr>
    </w:p>
    <w:p w14:paraId="50757D36" w14:textId="46515237" w:rsidR="008C64FF" w:rsidRPr="000442DB" w:rsidRDefault="008C64FF" w:rsidP="005544A6">
      <w:pPr>
        <w:tabs>
          <w:tab w:val="left" w:pos="0"/>
        </w:tabs>
        <w:rPr>
          <w:sz w:val="26"/>
          <w:szCs w:val="26"/>
        </w:rPr>
      </w:pPr>
    </w:p>
    <w:p w14:paraId="38CBDA67" w14:textId="7F8673C3" w:rsidR="008C64FF" w:rsidRPr="000442DB" w:rsidRDefault="008C64FF" w:rsidP="005544A6">
      <w:pPr>
        <w:tabs>
          <w:tab w:val="left" w:pos="0"/>
        </w:tabs>
        <w:rPr>
          <w:sz w:val="26"/>
          <w:szCs w:val="26"/>
        </w:rPr>
      </w:pPr>
    </w:p>
    <w:p w14:paraId="6413F194" w14:textId="6C27B0C6" w:rsidR="008C64FF" w:rsidRPr="000442DB" w:rsidRDefault="008C64FF" w:rsidP="005544A6">
      <w:pPr>
        <w:tabs>
          <w:tab w:val="left" w:pos="0"/>
        </w:tabs>
        <w:rPr>
          <w:sz w:val="26"/>
          <w:szCs w:val="26"/>
        </w:rPr>
      </w:pPr>
    </w:p>
    <w:p w14:paraId="49B59F5B" w14:textId="57AF309C" w:rsidR="008C64FF" w:rsidRPr="000442DB" w:rsidRDefault="008C64FF" w:rsidP="005544A6">
      <w:pPr>
        <w:tabs>
          <w:tab w:val="left" w:pos="0"/>
        </w:tabs>
        <w:rPr>
          <w:sz w:val="26"/>
          <w:szCs w:val="26"/>
        </w:rPr>
      </w:pPr>
    </w:p>
    <w:p w14:paraId="76E8C69B" w14:textId="5B1824C3" w:rsidR="008C64FF" w:rsidRPr="000442DB" w:rsidRDefault="008C64FF" w:rsidP="005544A6">
      <w:pPr>
        <w:tabs>
          <w:tab w:val="left" w:pos="0"/>
        </w:tabs>
        <w:rPr>
          <w:sz w:val="26"/>
          <w:szCs w:val="26"/>
        </w:rPr>
      </w:pPr>
    </w:p>
    <w:p w14:paraId="484741CD" w14:textId="70B44410" w:rsidR="008C64FF" w:rsidRPr="000442DB" w:rsidRDefault="008C64FF" w:rsidP="005544A6">
      <w:pPr>
        <w:tabs>
          <w:tab w:val="left" w:pos="0"/>
        </w:tabs>
        <w:rPr>
          <w:sz w:val="26"/>
          <w:szCs w:val="26"/>
        </w:rPr>
      </w:pPr>
    </w:p>
    <w:p w14:paraId="4EA41DE9" w14:textId="091C567B" w:rsidR="008C64FF" w:rsidRPr="000442DB" w:rsidRDefault="008C64FF" w:rsidP="005544A6">
      <w:pPr>
        <w:tabs>
          <w:tab w:val="left" w:pos="0"/>
        </w:tabs>
        <w:rPr>
          <w:sz w:val="26"/>
          <w:szCs w:val="26"/>
        </w:rPr>
      </w:pPr>
    </w:p>
    <w:p w14:paraId="1F2E5034" w14:textId="4EC7921D" w:rsidR="008C64FF" w:rsidRPr="000442DB" w:rsidRDefault="008C64FF" w:rsidP="005544A6">
      <w:pPr>
        <w:tabs>
          <w:tab w:val="left" w:pos="0"/>
        </w:tabs>
        <w:rPr>
          <w:sz w:val="26"/>
          <w:szCs w:val="26"/>
        </w:rPr>
      </w:pPr>
    </w:p>
    <w:p w14:paraId="593D375A" w14:textId="1C816937" w:rsidR="008C64FF" w:rsidRPr="000442DB" w:rsidRDefault="008C64FF" w:rsidP="005544A6">
      <w:pPr>
        <w:tabs>
          <w:tab w:val="left" w:pos="0"/>
        </w:tabs>
        <w:rPr>
          <w:sz w:val="26"/>
          <w:szCs w:val="26"/>
        </w:rPr>
      </w:pPr>
    </w:p>
    <w:p w14:paraId="2BAE1D93" w14:textId="51B16BE4" w:rsidR="008C64FF" w:rsidRPr="000442DB" w:rsidRDefault="008C64FF" w:rsidP="005544A6">
      <w:pPr>
        <w:tabs>
          <w:tab w:val="left" w:pos="0"/>
        </w:tabs>
        <w:rPr>
          <w:sz w:val="26"/>
          <w:szCs w:val="26"/>
        </w:rPr>
      </w:pPr>
    </w:p>
    <w:p w14:paraId="1E84DB5A" w14:textId="69DFD725" w:rsidR="008C64FF" w:rsidRPr="000442DB" w:rsidRDefault="008C64FF" w:rsidP="005544A6">
      <w:pPr>
        <w:tabs>
          <w:tab w:val="left" w:pos="0"/>
        </w:tabs>
        <w:rPr>
          <w:sz w:val="26"/>
          <w:szCs w:val="26"/>
        </w:rPr>
      </w:pPr>
    </w:p>
    <w:p w14:paraId="4B4DA346" w14:textId="7C7D7F6E" w:rsidR="008C64FF" w:rsidRPr="000442DB" w:rsidRDefault="008C64FF" w:rsidP="005544A6">
      <w:pPr>
        <w:tabs>
          <w:tab w:val="left" w:pos="0"/>
        </w:tabs>
        <w:rPr>
          <w:sz w:val="26"/>
          <w:szCs w:val="26"/>
        </w:rPr>
      </w:pPr>
    </w:p>
    <w:p w14:paraId="758E9858" w14:textId="7A774BB2" w:rsidR="008C64FF" w:rsidRPr="000442DB" w:rsidRDefault="008C64FF" w:rsidP="005544A6">
      <w:pPr>
        <w:tabs>
          <w:tab w:val="left" w:pos="0"/>
        </w:tabs>
        <w:rPr>
          <w:sz w:val="26"/>
          <w:szCs w:val="26"/>
        </w:rPr>
      </w:pPr>
    </w:p>
    <w:p w14:paraId="4D9FE2E0" w14:textId="09CF84EB" w:rsidR="008C64FF" w:rsidRPr="000442DB" w:rsidRDefault="008C64FF" w:rsidP="005544A6">
      <w:pPr>
        <w:tabs>
          <w:tab w:val="left" w:pos="0"/>
        </w:tabs>
        <w:rPr>
          <w:sz w:val="26"/>
          <w:szCs w:val="26"/>
        </w:rPr>
      </w:pPr>
    </w:p>
    <w:p w14:paraId="792AE12B" w14:textId="7D0D187E" w:rsidR="008C64FF" w:rsidRPr="000442DB" w:rsidRDefault="008C64FF" w:rsidP="005544A6">
      <w:pPr>
        <w:tabs>
          <w:tab w:val="left" w:pos="0"/>
        </w:tabs>
        <w:rPr>
          <w:sz w:val="26"/>
          <w:szCs w:val="26"/>
        </w:rPr>
      </w:pPr>
    </w:p>
    <w:p w14:paraId="7A718CEF" w14:textId="7138B411" w:rsidR="008C64FF" w:rsidRPr="000442DB" w:rsidRDefault="008C64FF" w:rsidP="005544A6">
      <w:pPr>
        <w:tabs>
          <w:tab w:val="left" w:pos="0"/>
        </w:tabs>
        <w:rPr>
          <w:sz w:val="26"/>
          <w:szCs w:val="26"/>
        </w:rPr>
      </w:pPr>
    </w:p>
    <w:p w14:paraId="2760EB23" w14:textId="4C29540A" w:rsidR="008C64FF" w:rsidRPr="000442DB" w:rsidRDefault="008C64FF" w:rsidP="005544A6">
      <w:pPr>
        <w:tabs>
          <w:tab w:val="left" w:pos="0"/>
        </w:tabs>
        <w:rPr>
          <w:sz w:val="26"/>
          <w:szCs w:val="26"/>
        </w:rPr>
      </w:pPr>
    </w:p>
    <w:p w14:paraId="6889D18E" w14:textId="0A393132" w:rsidR="008C64FF" w:rsidRPr="000442DB" w:rsidRDefault="008C64FF" w:rsidP="005544A6">
      <w:pPr>
        <w:tabs>
          <w:tab w:val="left" w:pos="0"/>
        </w:tabs>
        <w:rPr>
          <w:sz w:val="26"/>
          <w:szCs w:val="26"/>
        </w:rPr>
      </w:pPr>
    </w:p>
    <w:p w14:paraId="4F210143" w14:textId="403A46B9" w:rsidR="008C64FF" w:rsidRPr="000442DB" w:rsidRDefault="008C64FF" w:rsidP="005544A6">
      <w:pPr>
        <w:tabs>
          <w:tab w:val="left" w:pos="0"/>
        </w:tabs>
        <w:rPr>
          <w:sz w:val="26"/>
          <w:szCs w:val="26"/>
        </w:rPr>
      </w:pPr>
    </w:p>
    <w:p w14:paraId="23D82459" w14:textId="77777777" w:rsidR="0073645C" w:rsidRDefault="0073645C" w:rsidP="008C64FF">
      <w:pPr>
        <w:tabs>
          <w:tab w:val="center" w:pos="4680"/>
        </w:tabs>
        <w:spacing w:line="312" w:lineRule="auto"/>
        <w:rPr>
          <w:rFonts w:eastAsia="Calibri"/>
          <w:b/>
          <w:sz w:val="26"/>
          <w:szCs w:val="26"/>
        </w:rPr>
      </w:pPr>
    </w:p>
    <w:p w14:paraId="775B488E" w14:textId="393E3DDD" w:rsidR="008C64FF" w:rsidRPr="000442DB" w:rsidRDefault="008C64FF" w:rsidP="008C64FF">
      <w:pPr>
        <w:tabs>
          <w:tab w:val="center" w:pos="4680"/>
        </w:tabs>
        <w:spacing w:line="312" w:lineRule="auto"/>
        <w:rPr>
          <w:rFonts w:eastAsia="Calibri"/>
          <w:b/>
          <w:sz w:val="26"/>
          <w:szCs w:val="26"/>
        </w:rPr>
      </w:pPr>
      <w:r w:rsidRPr="000442DB">
        <w:rPr>
          <w:rFonts w:eastAsia="Calibri"/>
          <w:b/>
          <w:sz w:val="26"/>
          <w:szCs w:val="26"/>
        </w:rPr>
        <w:lastRenderedPageBreak/>
        <w:t>TRƯỜNG THPT PHÚ NHUẬN</w:t>
      </w:r>
    </w:p>
    <w:tbl>
      <w:tblPr>
        <w:tblpPr w:leftFromText="180" w:rightFromText="180" w:vertAnchor="text" w:horzAnchor="margin" w:tblpY="6"/>
        <w:tblW w:w="10031" w:type="dxa"/>
        <w:tblLook w:val="01E0" w:firstRow="1" w:lastRow="1" w:firstColumn="1" w:lastColumn="1" w:noHBand="0" w:noVBand="0"/>
      </w:tblPr>
      <w:tblGrid>
        <w:gridCol w:w="6629"/>
        <w:gridCol w:w="3402"/>
      </w:tblGrid>
      <w:tr w:rsidR="008C64FF" w:rsidRPr="000442DB" w14:paraId="382CCD9D" w14:textId="77777777" w:rsidTr="000C2920">
        <w:trPr>
          <w:trHeight w:val="1189"/>
        </w:trPr>
        <w:tc>
          <w:tcPr>
            <w:tcW w:w="6629" w:type="dxa"/>
            <w:hideMark/>
          </w:tcPr>
          <w:p w14:paraId="03FB6BBF" w14:textId="77777777" w:rsidR="008C64FF" w:rsidRPr="000442DB" w:rsidRDefault="008C64FF" w:rsidP="000C2920">
            <w:pPr>
              <w:tabs>
                <w:tab w:val="left" w:pos="360"/>
                <w:tab w:val="left" w:pos="426"/>
              </w:tabs>
              <w:spacing w:line="312" w:lineRule="auto"/>
              <w:rPr>
                <w:b/>
                <w:iCs/>
                <w:color w:val="FF0000"/>
                <w:sz w:val="26"/>
                <w:szCs w:val="26"/>
              </w:rPr>
            </w:pPr>
            <w:r w:rsidRPr="000442DB">
              <w:rPr>
                <w:b/>
                <w:iCs/>
                <w:color w:val="FF0000"/>
                <w:sz w:val="26"/>
                <w:szCs w:val="26"/>
              </w:rPr>
              <w:t xml:space="preserve"> MÔN: GDCD</w:t>
            </w:r>
          </w:p>
          <w:p w14:paraId="5F61311D" w14:textId="77777777" w:rsidR="008C64FF" w:rsidRPr="000442DB" w:rsidRDefault="008C64FF" w:rsidP="000C2920">
            <w:pPr>
              <w:tabs>
                <w:tab w:val="left" w:pos="360"/>
                <w:tab w:val="left" w:pos="426"/>
              </w:tabs>
              <w:spacing w:line="312" w:lineRule="auto"/>
              <w:rPr>
                <w:b/>
                <w:iCs/>
                <w:color w:val="FF0000"/>
                <w:sz w:val="26"/>
                <w:szCs w:val="26"/>
              </w:rPr>
            </w:pPr>
            <w:r w:rsidRPr="000442DB">
              <w:rPr>
                <w:b/>
                <w:iCs/>
                <w:color w:val="FF0000"/>
                <w:sz w:val="26"/>
                <w:szCs w:val="26"/>
              </w:rPr>
              <w:t>KHỐI: 11</w:t>
            </w:r>
          </w:p>
          <w:p w14:paraId="2EA5FE40" w14:textId="748957C6" w:rsidR="008C64FF" w:rsidRPr="000442DB" w:rsidRDefault="008C64FF" w:rsidP="000C2920">
            <w:pPr>
              <w:tabs>
                <w:tab w:val="left" w:pos="1404"/>
              </w:tabs>
              <w:rPr>
                <w:b/>
                <w:color w:val="FF0000"/>
                <w:sz w:val="26"/>
                <w:szCs w:val="26"/>
              </w:rPr>
            </w:pPr>
            <w:r w:rsidRPr="000442DB">
              <w:rPr>
                <w:b/>
                <w:iCs/>
                <w:color w:val="FF0000"/>
                <w:sz w:val="26"/>
                <w:szCs w:val="26"/>
              </w:rPr>
              <w:t xml:space="preserve">TUẦN: </w:t>
            </w:r>
            <w:r w:rsidR="000442DB" w:rsidRPr="000442DB">
              <w:rPr>
                <w:b/>
                <w:iCs/>
                <w:color w:val="FF0000"/>
                <w:sz w:val="26"/>
                <w:szCs w:val="26"/>
              </w:rPr>
              <w:t>10</w:t>
            </w:r>
            <w:r w:rsidRPr="000442DB">
              <w:rPr>
                <w:b/>
                <w:iCs/>
                <w:color w:val="FF0000"/>
                <w:sz w:val="26"/>
                <w:szCs w:val="26"/>
              </w:rPr>
              <w:t xml:space="preserve">/HK2 </w:t>
            </w:r>
            <w:proofErr w:type="gramStart"/>
            <w:r w:rsidRPr="000442DB">
              <w:rPr>
                <w:b/>
                <w:iCs/>
                <w:color w:val="FF0000"/>
                <w:sz w:val="26"/>
                <w:szCs w:val="26"/>
              </w:rPr>
              <w:t xml:space="preserve">( </w:t>
            </w:r>
            <w:r w:rsidRPr="000442DB">
              <w:rPr>
                <w:b/>
                <w:color w:val="FF0000"/>
                <w:sz w:val="26"/>
                <w:szCs w:val="26"/>
              </w:rPr>
              <w:t>Từ</w:t>
            </w:r>
            <w:proofErr w:type="gramEnd"/>
            <w:r w:rsidRPr="000442DB">
              <w:rPr>
                <w:b/>
                <w:color w:val="FF0000"/>
                <w:sz w:val="26"/>
                <w:szCs w:val="26"/>
              </w:rPr>
              <w:t xml:space="preserve"> 21/03/2021  đến  26/03/2022)</w:t>
            </w:r>
          </w:p>
          <w:p w14:paraId="3117B97D" w14:textId="77777777" w:rsidR="008C64FF" w:rsidRPr="000442DB" w:rsidRDefault="008C64FF" w:rsidP="000C2920">
            <w:pPr>
              <w:tabs>
                <w:tab w:val="left" w:pos="1404"/>
              </w:tabs>
              <w:jc w:val="center"/>
              <w:rPr>
                <w:color w:val="FF0000"/>
                <w:sz w:val="26"/>
                <w:szCs w:val="26"/>
              </w:rPr>
            </w:pPr>
            <w:r w:rsidRPr="000442DB">
              <w:rPr>
                <w:color w:val="FF0000"/>
                <w:sz w:val="26"/>
                <w:szCs w:val="26"/>
              </w:rPr>
              <w:t>------------------------</w:t>
            </w:r>
          </w:p>
        </w:tc>
        <w:tc>
          <w:tcPr>
            <w:tcW w:w="3402" w:type="dxa"/>
            <w:hideMark/>
          </w:tcPr>
          <w:p w14:paraId="7633BAE3" w14:textId="77777777" w:rsidR="008C64FF" w:rsidRPr="000442DB" w:rsidRDefault="008C64FF" w:rsidP="000C2920">
            <w:pPr>
              <w:spacing w:line="312" w:lineRule="auto"/>
              <w:ind w:left="432"/>
              <w:jc w:val="center"/>
              <w:rPr>
                <w:b/>
                <w:sz w:val="26"/>
                <w:szCs w:val="26"/>
                <w:lang w:val="vi-VN"/>
              </w:rPr>
            </w:pPr>
          </w:p>
          <w:p w14:paraId="3995856F" w14:textId="77777777" w:rsidR="008C64FF" w:rsidRPr="000442DB" w:rsidRDefault="008C64FF" w:rsidP="000C2920">
            <w:pPr>
              <w:rPr>
                <w:sz w:val="26"/>
                <w:szCs w:val="26"/>
                <w:lang w:val="vi-VN"/>
              </w:rPr>
            </w:pPr>
          </w:p>
        </w:tc>
      </w:tr>
    </w:tbl>
    <w:p w14:paraId="29D8D528" w14:textId="77777777" w:rsidR="008C64FF" w:rsidRPr="000442DB" w:rsidRDefault="008C64FF" w:rsidP="008C64FF">
      <w:pPr>
        <w:spacing w:line="312" w:lineRule="auto"/>
        <w:rPr>
          <w:b/>
          <w:bCs/>
          <w:iCs/>
          <w:sz w:val="26"/>
          <w:szCs w:val="26"/>
        </w:rPr>
      </w:pPr>
    </w:p>
    <w:p w14:paraId="7E762031" w14:textId="77777777" w:rsidR="008C64FF" w:rsidRPr="000442DB" w:rsidRDefault="008C64FF" w:rsidP="008C64FF">
      <w:pPr>
        <w:spacing w:line="312" w:lineRule="auto"/>
        <w:jc w:val="center"/>
        <w:rPr>
          <w:b/>
          <w:bCs/>
          <w:iCs/>
          <w:sz w:val="26"/>
          <w:szCs w:val="26"/>
        </w:rPr>
      </w:pPr>
      <w:r w:rsidRPr="000442DB">
        <w:rPr>
          <w:b/>
          <w:bCs/>
          <w:iCs/>
          <w:sz w:val="26"/>
          <w:szCs w:val="26"/>
        </w:rPr>
        <w:t xml:space="preserve"> PHIẾU HƯỚNG DẪN HỌC SINH TỰ HỌC</w:t>
      </w:r>
    </w:p>
    <w:p w14:paraId="14BDEEA4" w14:textId="77777777" w:rsidR="008C64FF" w:rsidRPr="000442DB" w:rsidRDefault="008C64FF" w:rsidP="008C64FF">
      <w:pPr>
        <w:tabs>
          <w:tab w:val="left" w:pos="426"/>
        </w:tabs>
        <w:spacing w:line="312" w:lineRule="auto"/>
        <w:ind w:right="30"/>
        <w:jc w:val="both"/>
        <w:rPr>
          <w:b/>
          <w:sz w:val="26"/>
          <w:szCs w:val="26"/>
        </w:rPr>
      </w:pPr>
      <w:r w:rsidRPr="000442DB">
        <w:rPr>
          <w:b/>
          <w:sz w:val="26"/>
          <w:szCs w:val="26"/>
        </w:rPr>
        <w:t>I. Nhiệm vụ tự học, nguồn tài liệu cần tham khảo:</w:t>
      </w:r>
      <w:r w:rsidRPr="000442DB">
        <w:rPr>
          <w:bCs/>
          <w:sz w:val="26"/>
          <w:szCs w:val="26"/>
        </w:rPr>
        <w:t xml:space="preserve"> </w:t>
      </w:r>
    </w:p>
    <w:p w14:paraId="5578C05A" w14:textId="77777777" w:rsidR="008C64FF" w:rsidRPr="000442DB" w:rsidRDefault="008C64FF" w:rsidP="008C64FF">
      <w:pPr>
        <w:pStyle w:val="ListParagraph"/>
        <w:numPr>
          <w:ilvl w:val="0"/>
          <w:numId w:val="2"/>
        </w:numPr>
        <w:tabs>
          <w:tab w:val="left" w:pos="170"/>
          <w:tab w:val="left" w:pos="1404"/>
        </w:tabs>
        <w:jc w:val="both"/>
        <w:rPr>
          <w:bCs/>
          <w:color w:val="auto"/>
          <w:sz w:val="26"/>
          <w:szCs w:val="26"/>
        </w:rPr>
      </w:pPr>
      <w:r w:rsidRPr="000442DB">
        <w:rPr>
          <w:bCs/>
          <w:color w:val="auto"/>
          <w:sz w:val="26"/>
          <w:szCs w:val="26"/>
        </w:rPr>
        <w:t xml:space="preserve">Link SGK: </w:t>
      </w:r>
      <w:hyperlink r:id="rId6" w:history="1">
        <w:r w:rsidRPr="000442DB">
          <w:rPr>
            <w:rStyle w:val="Hyperlink"/>
            <w:bCs/>
            <w:sz w:val="26"/>
            <w:szCs w:val="26"/>
          </w:rPr>
          <w:t>https://metaisach.com/sach-giao-khoa-giao-duc-cong-dan-lop-11/</w:t>
        </w:r>
      </w:hyperlink>
    </w:p>
    <w:p w14:paraId="14780E12" w14:textId="208E8B4D" w:rsidR="008C64FF" w:rsidRPr="000442DB" w:rsidRDefault="008C64FF" w:rsidP="008C64FF">
      <w:pPr>
        <w:pStyle w:val="ListParagraph"/>
        <w:numPr>
          <w:ilvl w:val="0"/>
          <w:numId w:val="2"/>
        </w:numPr>
        <w:tabs>
          <w:tab w:val="left" w:pos="170"/>
          <w:tab w:val="left" w:pos="1404"/>
        </w:tabs>
        <w:jc w:val="both"/>
        <w:rPr>
          <w:bCs/>
          <w:color w:val="auto"/>
          <w:sz w:val="26"/>
          <w:szCs w:val="26"/>
        </w:rPr>
      </w:pPr>
      <w:r w:rsidRPr="000442DB">
        <w:rPr>
          <w:bCs/>
          <w:color w:val="auto"/>
          <w:sz w:val="26"/>
          <w:szCs w:val="26"/>
        </w:rPr>
        <w:t xml:space="preserve">SGK: </w:t>
      </w:r>
      <w:proofErr w:type="gramStart"/>
      <w:r w:rsidRPr="000442DB">
        <w:rPr>
          <w:bCs/>
          <w:color w:val="auto"/>
          <w:sz w:val="26"/>
          <w:szCs w:val="26"/>
        </w:rPr>
        <w:t>Bài  13</w:t>
      </w:r>
      <w:proofErr w:type="gramEnd"/>
    </w:p>
    <w:p w14:paraId="5CC0860E" w14:textId="0810616F" w:rsidR="008C64FF" w:rsidRPr="000442DB" w:rsidRDefault="008C64FF" w:rsidP="000442DB">
      <w:pPr>
        <w:tabs>
          <w:tab w:val="left" w:pos="426"/>
        </w:tabs>
        <w:ind w:right="30"/>
        <w:jc w:val="both"/>
        <w:rPr>
          <w:b/>
          <w:sz w:val="26"/>
          <w:szCs w:val="26"/>
        </w:rPr>
      </w:pPr>
      <w:r w:rsidRPr="000442DB">
        <w:rPr>
          <w:b/>
          <w:sz w:val="26"/>
          <w:szCs w:val="26"/>
        </w:rPr>
        <w:t>II.  Kiến thức cần ghi nhớ:</w:t>
      </w:r>
    </w:p>
    <w:p w14:paraId="1BA3D552" w14:textId="77777777" w:rsidR="000442DB" w:rsidRDefault="00092F84" w:rsidP="000442DB">
      <w:pPr>
        <w:pStyle w:val="Heading1"/>
        <w:shd w:val="clear" w:color="auto" w:fill="FFFFFF"/>
        <w:jc w:val="center"/>
        <w:rPr>
          <w:color w:val="000000"/>
          <w:sz w:val="26"/>
          <w:szCs w:val="26"/>
        </w:rPr>
      </w:pPr>
      <w:r w:rsidRPr="000442DB">
        <w:rPr>
          <w:color w:val="000000"/>
          <w:sz w:val="26"/>
          <w:szCs w:val="26"/>
        </w:rPr>
        <w:t>BÀI 13:</w:t>
      </w:r>
      <w:r w:rsidR="00FA4B1A" w:rsidRPr="000442DB">
        <w:rPr>
          <w:color w:val="000000"/>
          <w:sz w:val="26"/>
          <w:szCs w:val="26"/>
        </w:rPr>
        <w:t xml:space="preserve"> </w:t>
      </w:r>
    </w:p>
    <w:p w14:paraId="1640931F" w14:textId="4E9DED42" w:rsidR="00092F84" w:rsidRPr="000442DB" w:rsidRDefault="00092F84" w:rsidP="000442DB">
      <w:pPr>
        <w:pStyle w:val="Heading1"/>
        <w:shd w:val="clear" w:color="auto" w:fill="FFFFFF"/>
        <w:jc w:val="center"/>
        <w:rPr>
          <w:color w:val="000000"/>
          <w:sz w:val="26"/>
          <w:szCs w:val="26"/>
        </w:rPr>
      </w:pPr>
      <w:r w:rsidRPr="000442DB">
        <w:rPr>
          <w:color w:val="000000"/>
          <w:sz w:val="26"/>
          <w:szCs w:val="26"/>
        </w:rPr>
        <w:t>CHÍNH SÁCH GIÁO DỤC VÀ ĐÀO TẠO, KHOA HỌC VÀ CÔNG NGHỆ, VĂN HÓA</w:t>
      </w:r>
    </w:p>
    <w:p w14:paraId="02E69209" w14:textId="77777777" w:rsidR="000442DB" w:rsidRPr="000442DB" w:rsidRDefault="000442DB" w:rsidP="000442DB">
      <w:pPr>
        <w:pStyle w:val="NormalWeb"/>
        <w:shd w:val="clear" w:color="auto" w:fill="FFFFFF"/>
        <w:rPr>
          <w:color w:val="000000"/>
          <w:sz w:val="26"/>
          <w:szCs w:val="26"/>
        </w:rPr>
      </w:pPr>
      <w:r w:rsidRPr="000442DB">
        <w:rPr>
          <w:rStyle w:val="Strong"/>
          <w:color w:val="000000"/>
          <w:sz w:val="26"/>
          <w:szCs w:val="26"/>
        </w:rPr>
        <w:t>1. Chính sách giáo dục và đào tạo</w:t>
      </w:r>
    </w:p>
    <w:p w14:paraId="627D0CB4" w14:textId="77777777" w:rsidR="000442DB" w:rsidRPr="000442DB" w:rsidRDefault="000442DB" w:rsidP="000442DB">
      <w:pPr>
        <w:pStyle w:val="NormalWeb"/>
        <w:shd w:val="clear" w:color="auto" w:fill="FFFFFF"/>
        <w:rPr>
          <w:color w:val="000000"/>
          <w:sz w:val="26"/>
          <w:szCs w:val="26"/>
        </w:rPr>
      </w:pPr>
      <w:r w:rsidRPr="000442DB">
        <w:rPr>
          <w:rStyle w:val="Emphasis"/>
          <w:b/>
          <w:bCs/>
          <w:color w:val="000000"/>
          <w:sz w:val="26"/>
          <w:szCs w:val="26"/>
        </w:rPr>
        <w:t>a. Nhiệm vụ của giáo dục và đào tạo</w:t>
      </w:r>
    </w:p>
    <w:p w14:paraId="725D4063" w14:textId="77777777" w:rsidR="000442DB" w:rsidRPr="000442DB" w:rsidRDefault="000442DB" w:rsidP="000442DB">
      <w:pPr>
        <w:numPr>
          <w:ilvl w:val="0"/>
          <w:numId w:val="26"/>
        </w:numPr>
        <w:shd w:val="clear" w:color="auto" w:fill="FFFFFF"/>
        <w:spacing w:before="100" w:beforeAutospacing="1" w:after="100" w:afterAutospacing="1"/>
        <w:rPr>
          <w:color w:val="000000"/>
          <w:sz w:val="26"/>
          <w:szCs w:val="26"/>
        </w:rPr>
      </w:pPr>
      <w:r w:rsidRPr="000442DB">
        <w:rPr>
          <w:color w:val="000000"/>
          <w:sz w:val="26"/>
          <w:szCs w:val="26"/>
        </w:rPr>
        <w:t>Nâng cao dân trí</w:t>
      </w:r>
    </w:p>
    <w:p w14:paraId="7E7C157D" w14:textId="77777777" w:rsidR="000442DB" w:rsidRPr="000442DB" w:rsidRDefault="000442DB" w:rsidP="000442DB">
      <w:pPr>
        <w:numPr>
          <w:ilvl w:val="0"/>
          <w:numId w:val="26"/>
        </w:numPr>
        <w:shd w:val="clear" w:color="auto" w:fill="FFFFFF"/>
        <w:spacing w:before="100" w:beforeAutospacing="1" w:after="100" w:afterAutospacing="1"/>
        <w:rPr>
          <w:color w:val="000000"/>
          <w:sz w:val="26"/>
          <w:szCs w:val="26"/>
        </w:rPr>
      </w:pPr>
      <w:r w:rsidRPr="000442DB">
        <w:rPr>
          <w:color w:val="000000"/>
          <w:sz w:val="26"/>
          <w:szCs w:val="26"/>
        </w:rPr>
        <w:t>Đào tạo nhân lực và bồi dưỡng nhân tài nhằm phát triển tài năng trí tuệ.</w:t>
      </w:r>
    </w:p>
    <w:p w14:paraId="7951629B" w14:textId="77777777" w:rsidR="000442DB" w:rsidRPr="000442DB" w:rsidRDefault="000442DB" w:rsidP="000442DB">
      <w:pPr>
        <w:numPr>
          <w:ilvl w:val="0"/>
          <w:numId w:val="26"/>
        </w:numPr>
        <w:shd w:val="clear" w:color="auto" w:fill="FFFFFF"/>
        <w:spacing w:before="100" w:beforeAutospacing="1" w:after="100" w:afterAutospacing="1"/>
        <w:rPr>
          <w:color w:val="000000"/>
          <w:sz w:val="26"/>
          <w:szCs w:val="26"/>
        </w:rPr>
      </w:pPr>
      <w:r w:rsidRPr="000442DB">
        <w:rPr>
          <w:color w:val="000000"/>
          <w:sz w:val="26"/>
          <w:szCs w:val="26"/>
        </w:rPr>
        <w:t>Cung cấp cho đất nước nguồn lao động có chất lượng cao.</w:t>
      </w:r>
    </w:p>
    <w:p w14:paraId="4240BA70" w14:textId="77777777" w:rsidR="000442DB" w:rsidRPr="000442DB" w:rsidRDefault="000442DB" w:rsidP="000442DB">
      <w:pPr>
        <w:pStyle w:val="NormalWeb"/>
        <w:shd w:val="clear" w:color="auto" w:fill="FFFFFF"/>
        <w:rPr>
          <w:color w:val="000000"/>
          <w:sz w:val="26"/>
          <w:szCs w:val="26"/>
        </w:rPr>
      </w:pPr>
      <w:r w:rsidRPr="000442DB">
        <w:rPr>
          <w:rStyle w:val="Emphasis"/>
          <w:b/>
          <w:bCs/>
          <w:color w:val="000000"/>
          <w:sz w:val="26"/>
          <w:szCs w:val="26"/>
        </w:rPr>
        <w:t>b. Phương hướng cơ bản để phát triển giáo dục và đào tạo</w:t>
      </w:r>
    </w:p>
    <w:p w14:paraId="483D2458" w14:textId="77777777" w:rsidR="000442DB" w:rsidRPr="000442DB" w:rsidRDefault="000442DB" w:rsidP="000442DB">
      <w:pPr>
        <w:numPr>
          <w:ilvl w:val="0"/>
          <w:numId w:val="27"/>
        </w:numPr>
        <w:shd w:val="clear" w:color="auto" w:fill="FFFFFF"/>
        <w:spacing w:before="100" w:beforeAutospacing="1" w:after="100" w:afterAutospacing="1"/>
        <w:rPr>
          <w:color w:val="000000"/>
          <w:sz w:val="26"/>
          <w:szCs w:val="26"/>
        </w:rPr>
      </w:pPr>
      <w:r w:rsidRPr="000442DB">
        <w:rPr>
          <w:color w:val="000000"/>
          <w:sz w:val="26"/>
          <w:szCs w:val="26"/>
        </w:rPr>
        <w:t>Nâng cao chất lượng, hiệu quả giáo dục và đào tạo</w:t>
      </w:r>
    </w:p>
    <w:p w14:paraId="6CA80CA6" w14:textId="77777777" w:rsidR="000442DB" w:rsidRPr="000442DB" w:rsidRDefault="000442DB" w:rsidP="000442DB">
      <w:pPr>
        <w:numPr>
          <w:ilvl w:val="0"/>
          <w:numId w:val="27"/>
        </w:numPr>
        <w:shd w:val="clear" w:color="auto" w:fill="FFFFFF"/>
        <w:spacing w:before="100" w:beforeAutospacing="1" w:after="100" w:afterAutospacing="1"/>
        <w:rPr>
          <w:color w:val="000000"/>
          <w:sz w:val="26"/>
          <w:szCs w:val="26"/>
        </w:rPr>
      </w:pPr>
      <w:r w:rsidRPr="000442DB">
        <w:rPr>
          <w:color w:val="000000"/>
          <w:sz w:val="26"/>
          <w:szCs w:val="26"/>
        </w:rPr>
        <w:t>Mở rộng quy mô giáo dục</w:t>
      </w:r>
    </w:p>
    <w:p w14:paraId="05FA1D7E" w14:textId="77777777" w:rsidR="000442DB" w:rsidRPr="000442DB" w:rsidRDefault="000442DB" w:rsidP="000442DB">
      <w:pPr>
        <w:numPr>
          <w:ilvl w:val="0"/>
          <w:numId w:val="27"/>
        </w:numPr>
        <w:shd w:val="clear" w:color="auto" w:fill="FFFFFF"/>
        <w:spacing w:before="100" w:beforeAutospacing="1" w:after="100" w:afterAutospacing="1"/>
        <w:rPr>
          <w:color w:val="000000"/>
          <w:sz w:val="26"/>
          <w:szCs w:val="26"/>
        </w:rPr>
      </w:pPr>
      <w:r w:rsidRPr="000442DB">
        <w:rPr>
          <w:color w:val="000000"/>
          <w:sz w:val="26"/>
          <w:szCs w:val="26"/>
        </w:rPr>
        <w:t>Ưu tiên đầu tư giáo dục</w:t>
      </w:r>
    </w:p>
    <w:p w14:paraId="674A0E83" w14:textId="77777777" w:rsidR="000442DB" w:rsidRPr="000442DB" w:rsidRDefault="000442DB" w:rsidP="000442DB">
      <w:pPr>
        <w:numPr>
          <w:ilvl w:val="0"/>
          <w:numId w:val="27"/>
        </w:numPr>
        <w:shd w:val="clear" w:color="auto" w:fill="FFFFFF"/>
        <w:spacing w:before="100" w:beforeAutospacing="1" w:after="100" w:afterAutospacing="1"/>
        <w:rPr>
          <w:color w:val="000000"/>
          <w:sz w:val="26"/>
          <w:szCs w:val="26"/>
        </w:rPr>
      </w:pPr>
      <w:r w:rsidRPr="000442DB">
        <w:rPr>
          <w:color w:val="000000"/>
          <w:sz w:val="26"/>
          <w:szCs w:val="26"/>
        </w:rPr>
        <w:t>Thực hiện công bằng xã hội trong giáo dục</w:t>
      </w:r>
    </w:p>
    <w:p w14:paraId="1F1BAA15" w14:textId="77777777" w:rsidR="000442DB" w:rsidRPr="000442DB" w:rsidRDefault="000442DB" w:rsidP="000442DB">
      <w:pPr>
        <w:numPr>
          <w:ilvl w:val="0"/>
          <w:numId w:val="27"/>
        </w:numPr>
        <w:shd w:val="clear" w:color="auto" w:fill="FFFFFF"/>
        <w:spacing w:before="100" w:beforeAutospacing="1" w:after="100" w:afterAutospacing="1"/>
        <w:rPr>
          <w:color w:val="000000"/>
          <w:sz w:val="26"/>
          <w:szCs w:val="26"/>
        </w:rPr>
      </w:pPr>
      <w:r w:rsidRPr="000442DB">
        <w:rPr>
          <w:color w:val="000000"/>
          <w:sz w:val="26"/>
          <w:szCs w:val="26"/>
        </w:rPr>
        <w:t>Xã hội hóa sự nghiệp giáo dục</w:t>
      </w:r>
    </w:p>
    <w:p w14:paraId="0358B017" w14:textId="3FD0A241" w:rsidR="000442DB" w:rsidRPr="000442DB" w:rsidRDefault="000442DB" w:rsidP="000442DB">
      <w:pPr>
        <w:numPr>
          <w:ilvl w:val="0"/>
          <w:numId w:val="27"/>
        </w:numPr>
        <w:shd w:val="clear" w:color="auto" w:fill="FFFFFF"/>
        <w:spacing w:before="100" w:beforeAutospacing="1" w:after="100" w:afterAutospacing="1"/>
        <w:rPr>
          <w:color w:val="000000"/>
          <w:sz w:val="26"/>
          <w:szCs w:val="26"/>
        </w:rPr>
      </w:pPr>
      <w:r w:rsidRPr="000442DB">
        <w:rPr>
          <w:color w:val="000000"/>
          <w:sz w:val="26"/>
          <w:szCs w:val="26"/>
        </w:rPr>
        <w:t>Tăng cường hợp tác quốc tế về giáo dục và đào tạo</w:t>
      </w:r>
    </w:p>
    <w:p w14:paraId="4DE9B805" w14:textId="01AF2138" w:rsidR="000442DB" w:rsidRPr="000442DB" w:rsidRDefault="000442DB" w:rsidP="000442DB">
      <w:pPr>
        <w:pStyle w:val="NormalWeb"/>
        <w:spacing w:after="0"/>
        <w:jc w:val="both"/>
        <w:rPr>
          <w:b/>
          <w:color w:val="000000"/>
          <w:sz w:val="26"/>
          <w:szCs w:val="26"/>
        </w:rPr>
      </w:pPr>
      <w:r w:rsidRPr="000442DB">
        <w:rPr>
          <w:b/>
          <w:bCs/>
          <w:iCs/>
          <w:sz w:val="26"/>
          <w:szCs w:val="26"/>
        </w:rPr>
        <w:t>III.</w:t>
      </w:r>
      <w:r w:rsidRPr="000442DB">
        <w:rPr>
          <w:b/>
          <w:bCs/>
          <w:iCs/>
          <w:color w:val="000000"/>
          <w:sz w:val="26"/>
          <w:szCs w:val="26"/>
        </w:rPr>
        <w:t xml:space="preserve"> Bà</w:t>
      </w:r>
      <w:r w:rsidRPr="000442DB">
        <w:rPr>
          <w:b/>
          <w:color w:val="000000"/>
          <w:sz w:val="26"/>
          <w:szCs w:val="26"/>
        </w:rPr>
        <w:t>i tập tự luyện:</w:t>
      </w:r>
    </w:p>
    <w:p w14:paraId="04538AF7" w14:textId="77777777" w:rsidR="000442DB" w:rsidRPr="000442DB" w:rsidRDefault="000442DB" w:rsidP="000442DB">
      <w:pPr>
        <w:pStyle w:val="NormalWeb"/>
        <w:shd w:val="clear" w:color="auto" w:fill="FFFFFF"/>
        <w:rPr>
          <w:color w:val="000000"/>
          <w:sz w:val="26"/>
          <w:szCs w:val="26"/>
        </w:rPr>
      </w:pPr>
      <w:r w:rsidRPr="000442DB">
        <w:rPr>
          <w:rStyle w:val="Strong"/>
          <w:color w:val="000000"/>
          <w:sz w:val="26"/>
          <w:szCs w:val="26"/>
        </w:rPr>
        <w:t>Câu 1:</w:t>
      </w:r>
      <w:r w:rsidRPr="000442DB">
        <w:rPr>
          <w:color w:val="000000"/>
          <w:sz w:val="26"/>
          <w:szCs w:val="26"/>
        </w:rPr>
        <w:t> Nêu nhiệm vụ của sự nghiệp giáo dục và đào tạo ở nước ta hiện nay. Hãy nêu một hoạt động nhằm thực hiện chính sách giáo dục và đào tạo mà em biết hoặc tham gia.</w:t>
      </w:r>
    </w:p>
    <w:p w14:paraId="41ED768C" w14:textId="60B37507" w:rsidR="000442DB" w:rsidRPr="000442DB" w:rsidRDefault="000442DB" w:rsidP="000442DB">
      <w:pPr>
        <w:shd w:val="clear" w:color="auto" w:fill="FFFFFF"/>
        <w:spacing w:before="100" w:beforeAutospacing="1" w:after="100" w:afterAutospacing="1"/>
        <w:rPr>
          <w:color w:val="000000"/>
          <w:sz w:val="26"/>
          <w:szCs w:val="26"/>
        </w:rPr>
      </w:pPr>
      <w:r w:rsidRPr="000442DB">
        <w:rPr>
          <w:rStyle w:val="Strong"/>
          <w:color w:val="000000"/>
          <w:sz w:val="26"/>
          <w:szCs w:val="26"/>
          <w:shd w:val="clear" w:color="auto" w:fill="FFFFFF"/>
        </w:rPr>
        <w:t>Câu 2:</w:t>
      </w:r>
      <w:r w:rsidRPr="000442DB">
        <w:rPr>
          <w:color w:val="000000"/>
          <w:sz w:val="26"/>
          <w:szCs w:val="26"/>
          <w:shd w:val="clear" w:color="auto" w:fill="FFFFFF"/>
        </w:rPr>
        <w:t> Trình bày phương hướng cơ bản để phát triển giáo dục và đào tạo.</w:t>
      </w:r>
    </w:p>
    <w:p w14:paraId="00F41F04" w14:textId="77777777" w:rsidR="000442DB" w:rsidRPr="000442DB" w:rsidRDefault="000442DB" w:rsidP="003B46C5">
      <w:pPr>
        <w:pStyle w:val="Heading1"/>
        <w:shd w:val="clear" w:color="auto" w:fill="FFFFFF"/>
        <w:spacing w:line="600" w:lineRule="atLeast"/>
        <w:jc w:val="center"/>
        <w:rPr>
          <w:color w:val="000000"/>
          <w:sz w:val="26"/>
          <w:szCs w:val="26"/>
        </w:rPr>
      </w:pPr>
    </w:p>
    <w:p w14:paraId="77768E00" w14:textId="77777777" w:rsidR="00092F84" w:rsidRPr="000442DB" w:rsidRDefault="00092F84" w:rsidP="003B46C5">
      <w:pPr>
        <w:tabs>
          <w:tab w:val="left" w:pos="426"/>
        </w:tabs>
        <w:spacing w:line="312" w:lineRule="auto"/>
        <w:ind w:right="30"/>
        <w:jc w:val="center"/>
        <w:rPr>
          <w:b/>
          <w:sz w:val="26"/>
          <w:szCs w:val="26"/>
        </w:rPr>
      </w:pPr>
    </w:p>
    <w:p w14:paraId="16B809D1" w14:textId="1F02BB26" w:rsidR="008C64FF" w:rsidRPr="000442DB" w:rsidRDefault="008C64FF" w:rsidP="005544A6">
      <w:pPr>
        <w:tabs>
          <w:tab w:val="left" w:pos="0"/>
        </w:tabs>
        <w:rPr>
          <w:sz w:val="26"/>
          <w:szCs w:val="26"/>
        </w:rPr>
      </w:pPr>
    </w:p>
    <w:sectPr w:rsidR="008C64FF" w:rsidRPr="000442DB" w:rsidSect="00A615D4">
      <w:pgSz w:w="12240" w:h="15840"/>
      <w:pgMar w:top="810" w:right="630"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1.25pt;height:11.25pt" o:bullet="t">
        <v:imagedata r:id="rId1" o:title="msoB6E2"/>
      </v:shape>
    </w:pict>
  </w:numPicBullet>
  <w:abstractNum w:abstractNumId="0" w15:restartNumberingAfterBreak="0">
    <w:nsid w:val="06AB6C6A"/>
    <w:multiLevelType w:val="multilevel"/>
    <w:tmpl w:val="BCAA49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D81EB4"/>
    <w:multiLevelType w:val="multilevel"/>
    <w:tmpl w:val="4B821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803092B"/>
    <w:multiLevelType w:val="hybridMultilevel"/>
    <w:tmpl w:val="4BE285AE"/>
    <w:lvl w:ilvl="0" w:tplc="042A0013">
      <w:start w:val="1"/>
      <w:numFmt w:val="upperRoman"/>
      <w:lvlText w:val="%1."/>
      <w:lvlJc w:val="right"/>
      <w:pPr>
        <w:ind w:left="72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09943023"/>
    <w:multiLevelType w:val="hybridMultilevel"/>
    <w:tmpl w:val="ECAC33D8"/>
    <w:lvl w:ilvl="0" w:tplc="2E9C758A">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14B222A6"/>
    <w:multiLevelType w:val="multilevel"/>
    <w:tmpl w:val="E4CC04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CF339B"/>
    <w:multiLevelType w:val="multilevel"/>
    <w:tmpl w:val="DFE02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6928FD"/>
    <w:multiLevelType w:val="multilevel"/>
    <w:tmpl w:val="6CCEA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08011F2"/>
    <w:multiLevelType w:val="multilevel"/>
    <w:tmpl w:val="5DEE0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5D4C36"/>
    <w:multiLevelType w:val="multilevel"/>
    <w:tmpl w:val="CD62A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91848C3"/>
    <w:multiLevelType w:val="multilevel"/>
    <w:tmpl w:val="313E6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631AC9"/>
    <w:multiLevelType w:val="multilevel"/>
    <w:tmpl w:val="8D880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AA5C87"/>
    <w:multiLevelType w:val="hybridMultilevel"/>
    <w:tmpl w:val="059474E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F372CF5"/>
    <w:multiLevelType w:val="multilevel"/>
    <w:tmpl w:val="CB041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06A4526"/>
    <w:multiLevelType w:val="multilevel"/>
    <w:tmpl w:val="12DE18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DE02CE"/>
    <w:multiLevelType w:val="hybridMultilevel"/>
    <w:tmpl w:val="AFCA6CF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193A92"/>
    <w:multiLevelType w:val="hybridMultilevel"/>
    <w:tmpl w:val="41189E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274B07"/>
    <w:multiLevelType w:val="hybridMultilevel"/>
    <w:tmpl w:val="CDB40BAA"/>
    <w:lvl w:ilvl="0" w:tplc="89A63C7C">
      <w:start w:val="2"/>
      <w:numFmt w:val="bullet"/>
      <w:lvlText w:val="-"/>
      <w:lvlJc w:val="left"/>
      <w:pPr>
        <w:ind w:left="495" w:hanging="360"/>
      </w:pPr>
      <w:rPr>
        <w:rFonts w:ascii="Times New Roman" w:eastAsia="Times New Roman" w:hAnsi="Times New Roman" w:cs="Times New Roman" w:hint="default"/>
        <w:b/>
        <w:i/>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17" w15:restartNumberingAfterBreak="0">
    <w:nsid w:val="58D9557F"/>
    <w:multiLevelType w:val="multilevel"/>
    <w:tmpl w:val="7506E3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8851B5"/>
    <w:multiLevelType w:val="multilevel"/>
    <w:tmpl w:val="A3741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816956"/>
    <w:multiLevelType w:val="hybridMultilevel"/>
    <w:tmpl w:val="A2949FE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33058E"/>
    <w:multiLevelType w:val="multilevel"/>
    <w:tmpl w:val="6EC879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9D731E7"/>
    <w:multiLevelType w:val="multilevel"/>
    <w:tmpl w:val="2D24226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043845"/>
    <w:multiLevelType w:val="multilevel"/>
    <w:tmpl w:val="D63EC8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31245AD"/>
    <w:multiLevelType w:val="multilevel"/>
    <w:tmpl w:val="6F9C1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35B4385"/>
    <w:multiLevelType w:val="multilevel"/>
    <w:tmpl w:val="EBCEE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3D923E7"/>
    <w:multiLevelType w:val="multilevel"/>
    <w:tmpl w:val="018C9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5E07483"/>
    <w:multiLevelType w:val="hybridMultilevel"/>
    <w:tmpl w:val="4A7AA2B4"/>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26"/>
  </w:num>
  <w:num w:numId="4">
    <w:abstractNumId w:val="14"/>
  </w:num>
  <w:num w:numId="5">
    <w:abstractNumId w:val="11"/>
  </w:num>
  <w:num w:numId="6">
    <w:abstractNumId w:val="15"/>
  </w:num>
  <w:num w:numId="7">
    <w:abstractNumId w:val="3"/>
  </w:num>
  <w:num w:numId="8">
    <w:abstractNumId w:val="19"/>
  </w:num>
  <w:num w:numId="9">
    <w:abstractNumId w:val="9"/>
  </w:num>
  <w:num w:numId="10">
    <w:abstractNumId w:val="22"/>
  </w:num>
  <w:num w:numId="11">
    <w:abstractNumId w:val="7"/>
  </w:num>
  <w:num w:numId="12">
    <w:abstractNumId w:val="20"/>
  </w:num>
  <w:num w:numId="13">
    <w:abstractNumId w:val="8"/>
  </w:num>
  <w:num w:numId="14">
    <w:abstractNumId w:val="5"/>
  </w:num>
  <w:num w:numId="15">
    <w:abstractNumId w:val="18"/>
  </w:num>
  <w:num w:numId="16">
    <w:abstractNumId w:val="4"/>
  </w:num>
  <w:num w:numId="17">
    <w:abstractNumId w:val="10"/>
  </w:num>
  <w:num w:numId="18">
    <w:abstractNumId w:val="23"/>
  </w:num>
  <w:num w:numId="19">
    <w:abstractNumId w:val="1"/>
  </w:num>
  <w:num w:numId="20">
    <w:abstractNumId w:val="12"/>
  </w:num>
  <w:num w:numId="21">
    <w:abstractNumId w:val="21"/>
  </w:num>
  <w:num w:numId="22">
    <w:abstractNumId w:val="0"/>
  </w:num>
  <w:num w:numId="23">
    <w:abstractNumId w:val="17"/>
  </w:num>
  <w:num w:numId="24">
    <w:abstractNumId w:val="13"/>
  </w:num>
  <w:num w:numId="25">
    <w:abstractNumId w:val="6"/>
  </w:num>
  <w:num w:numId="26">
    <w:abstractNumId w:val="24"/>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37C"/>
    <w:rsid w:val="000442DB"/>
    <w:rsid w:val="000721C6"/>
    <w:rsid w:val="00092F84"/>
    <w:rsid w:val="000F656B"/>
    <w:rsid w:val="00151204"/>
    <w:rsid w:val="00267C68"/>
    <w:rsid w:val="002E1F2F"/>
    <w:rsid w:val="003A5036"/>
    <w:rsid w:val="003B46C5"/>
    <w:rsid w:val="003C2C0E"/>
    <w:rsid w:val="0043191F"/>
    <w:rsid w:val="0054555F"/>
    <w:rsid w:val="005544A6"/>
    <w:rsid w:val="0073645C"/>
    <w:rsid w:val="008865DF"/>
    <w:rsid w:val="008C64FF"/>
    <w:rsid w:val="009122BD"/>
    <w:rsid w:val="00A53C01"/>
    <w:rsid w:val="00A615D4"/>
    <w:rsid w:val="00B7437C"/>
    <w:rsid w:val="00C720BB"/>
    <w:rsid w:val="00C973A3"/>
    <w:rsid w:val="00CA0495"/>
    <w:rsid w:val="00DC5280"/>
    <w:rsid w:val="00FA4B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8E5E5"/>
  <w15:docId w15:val="{ECCAF438-88C5-4AD2-8EE0-B9304A94B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3A3"/>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uiPriority w:val="9"/>
    <w:qFormat/>
    <w:rsid w:val="008C64FF"/>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73A3"/>
    <w:pPr>
      <w:pBdr>
        <w:top w:val="nil"/>
        <w:left w:val="nil"/>
        <w:bottom w:val="nil"/>
        <w:right w:val="nil"/>
        <w:between w:val="nil"/>
      </w:pBdr>
      <w:ind w:left="720"/>
      <w:contextualSpacing/>
    </w:pPr>
    <w:rPr>
      <w:color w:val="000000"/>
      <w:sz w:val="20"/>
      <w:szCs w:val="20"/>
    </w:rPr>
  </w:style>
  <w:style w:type="character" w:styleId="Hyperlink">
    <w:name w:val="Hyperlink"/>
    <w:basedOn w:val="DefaultParagraphFont"/>
    <w:uiPriority w:val="99"/>
    <w:unhideWhenUsed/>
    <w:rsid w:val="00C973A3"/>
    <w:rPr>
      <w:color w:val="0000FF" w:themeColor="hyperlink"/>
      <w:u w:val="single"/>
    </w:rPr>
  </w:style>
  <w:style w:type="paragraph" w:styleId="NormalWeb">
    <w:name w:val="Normal (Web)"/>
    <w:basedOn w:val="Normal"/>
    <w:uiPriority w:val="99"/>
    <w:unhideWhenUsed/>
    <w:rsid w:val="00DC5280"/>
    <w:pPr>
      <w:spacing w:before="100" w:beforeAutospacing="1" w:after="100" w:afterAutospacing="1"/>
    </w:pPr>
  </w:style>
  <w:style w:type="character" w:styleId="Strong">
    <w:name w:val="Strong"/>
    <w:basedOn w:val="DefaultParagraphFont"/>
    <w:uiPriority w:val="22"/>
    <w:qFormat/>
    <w:rsid w:val="00DC5280"/>
    <w:rPr>
      <w:b/>
      <w:bCs/>
    </w:rPr>
  </w:style>
  <w:style w:type="character" w:styleId="Emphasis">
    <w:name w:val="Emphasis"/>
    <w:basedOn w:val="DefaultParagraphFont"/>
    <w:uiPriority w:val="20"/>
    <w:qFormat/>
    <w:rsid w:val="00DC5280"/>
    <w:rPr>
      <w:i/>
      <w:iCs/>
    </w:rPr>
  </w:style>
  <w:style w:type="character" w:customStyle="1" w:styleId="field-content">
    <w:name w:val="field-content"/>
    <w:basedOn w:val="DefaultParagraphFont"/>
    <w:rsid w:val="00DC5280"/>
  </w:style>
  <w:style w:type="character" w:styleId="UnresolvedMention">
    <w:name w:val="Unresolved Mention"/>
    <w:basedOn w:val="DefaultParagraphFont"/>
    <w:uiPriority w:val="99"/>
    <w:semiHidden/>
    <w:unhideWhenUsed/>
    <w:rsid w:val="00DC5280"/>
    <w:rPr>
      <w:color w:val="605E5C"/>
      <w:shd w:val="clear" w:color="auto" w:fill="E1DFDD"/>
    </w:rPr>
  </w:style>
  <w:style w:type="character" w:customStyle="1" w:styleId="Heading1Char">
    <w:name w:val="Heading 1 Char"/>
    <w:basedOn w:val="DefaultParagraphFont"/>
    <w:link w:val="Heading1"/>
    <w:uiPriority w:val="9"/>
    <w:rsid w:val="008C64FF"/>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00014">
      <w:bodyDiv w:val="1"/>
      <w:marLeft w:val="0"/>
      <w:marRight w:val="0"/>
      <w:marTop w:val="0"/>
      <w:marBottom w:val="0"/>
      <w:divBdr>
        <w:top w:val="none" w:sz="0" w:space="0" w:color="auto"/>
        <w:left w:val="none" w:sz="0" w:space="0" w:color="auto"/>
        <w:bottom w:val="none" w:sz="0" w:space="0" w:color="auto"/>
        <w:right w:val="none" w:sz="0" w:space="0" w:color="auto"/>
      </w:divBdr>
      <w:divsChild>
        <w:div w:id="241834913">
          <w:marLeft w:val="0"/>
          <w:marRight w:val="0"/>
          <w:marTop w:val="0"/>
          <w:marBottom w:val="0"/>
          <w:divBdr>
            <w:top w:val="none" w:sz="0" w:space="0" w:color="auto"/>
            <w:left w:val="none" w:sz="0" w:space="0" w:color="auto"/>
            <w:bottom w:val="none" w:sz="0" w:space="0" w:color="auto"/>
            <w:right w:val="none" w:sz="0" w:space="0" w:color="auto"/>
          </w:divBdr>
          <w:divsChild>
            <w:div w:id="441538419">
              <w:marLeft w:val="0"/>
              <w:marRight w:val="0"/>
              <w:marTop w:val="0"/>
              <w:marBottom w:val="0"/>
              <w:divBdr>
                <w:top w:val="none" w:sz="0" w:space="0" w:color="auto"/>
                <w:left w:val="none" w:sz="0" w:space="0" w:color="auto"/>
                <w:bottom w:val="none" w:sz="0" w:space="0" w:color="auto"/>
                <w:right w:val="none" w:sz="0" w:space="0" w:color="auto"/>
              </w:divBdr>
              <w:divsChild>
                <w:div w:id="2093313903">
                  <w:marLeft w:val="0"/>
                  <w:marRight w:val="0"/>
                  <w:marTop w:val="0"/>
                  <w:marBottom w:val="0"/>
                  <w:divBdr>
                    <w:top w:val="none" w:sz="0" w:space="0" w:color="auto"/>
                    <w:left w:val="none" w:sz="0" w:space="0" w:color="auto"/>
                    <w:bottom w:val="none" w:sz="0" w:space="0" w:color="auto"/>
                    <w:right w:val="none" w:sz="0" w:space="0" w:color="auto"/>
                  </w:divBdr>
                  <w:divsChild>
                    <w:div w:id="460811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9822">
              <w:marLeft w:val="0"/>
              <w:marRight w:val="0"/>
              <w:marTop w:val="0"/>
              <w:marBottom w:val="0"/>
              <w:divBdr>
                <w:top w:val="none" w:sz="0" w:space="0" w:color="auto"/>
                <w:left w:val="none" w:sz="0" w:space="0" w:color="auto"/>
                <w:bottom w:val="none" w:sz="0" w:space="0" w:color="auto"/>
                <w:right w:val="none" w:sz="0" w:space="0" w:color="auto"/>
              </w:divBdr>
            </w:div>
          </w:divsChild>
        </w:div>
        <w:div w:id="1569534422">
          <w:marLeft w:val="0"/>
          <w:marRight w:val="0"/>
          <w:marTop w:val="0"/>
          <w:marBottom w:val="0"/>
          <w:divBdr>
            <w:top w:val="none" w:sz="0" w:space="0" w:color="auto"/>
            <w:left w:val="none" w:sz="0" w:space="0" w:color="auto"/>
            <w:bottom w:val="none" w:sz="0" w:space="0" w:color="auto"/>
            <w:right w:val="none" w:sz="0" w:space="0" w:color="auto"/>
          </w:divBdr>
          <w:divsChild>
            <w:div w:id="540485474">
              <w:marLeft w:val="0"/>
              <w:marRight w:val="0"/>
              <w:marTop w:val="0"/>
              <w:marBottom w:val="0"/>
              <w:divBdr>
                <w:top w:val="none" w:sz="0" w:space="0" w:color="auto"/>
                <w:left w:val="none" w:sz="0" w:space="0" w:color="auto"/>
                <w:bottom w:val="none" w:sz="0" w:space="0" w:color="auto"/>
                <w:right w:val="none" w:sz="0" w:space="0" w:color="auto"/>
              </w:divBdr>
              <w:divsChild>
                <w:div w:id="2118673105">
                  <w:marLeft w:val="0"/>
                  <w:marRight w:val="0"/>
                  <w:marTop w:val="0"/>
                  <w:marBottom w:val="0"/>
                  <w:divBdr>
                    <w:top w:val="none" w:sz="0" w:space="0" w:color="auto"/>
                    <w:left w:val="none" w:sz="0" w:space="0" w:color="auto"/>
                    <w:bottom w:val="none" w:sz="0" w:space="0" w:color="auto"/>
                    <w:right w:val="none" w:sz="0" w:space="0" w:color="auto"/>
                  </w:divBdr>
                  <w:divsChild>
                    <w:div w:id="284971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0543018">
      <w:bodyDiv w:val="1"/>
      <w:marLeft w:val="0"/>
      <w:marRight w:val="0"/>
      <w:marTop w:val="0"/>
      <w:marBottom w:val="0"/>
      <w:divBdr>
        <w:top w:val="none" w:sz="0" w:space="0" w:color="auto"/>
        <w:left w:val="none" w:sz="0" w:space="0" w:color="auto"/>
        <w:bottom w:val="none" w:sz="0" w:space="0" w:color="auto"/>
        <w:right w:val="none" w:sz="0" w:space="0" w:color="auto"/>
      </w:divBdr>
    </w:div>
    <w:div w:id="443309029">
      <w:bodyDiv w:val="1"/>
      <w:marLeft w:val="0"/>
      <w:marRight w:val="0"/>
      <w:marTop w:val="0"/>
      <w:marBottom w:val="0"/>
      <w:divBdr>
        <w:top w:val="none" w:sz="0" w:space="0" w:color="auto"/>
        <w:left w:val="none" w:sz="0" w:space="0" w:color="auto"/>
        <w:bottom w:val="none" w:sz="0" w:space="0" w:color="auto"/>
        <w:right w:val="none" w:sz="0" w:space="0" w:color="auto"/>
      </w:divBdr>
    </w:div>
    <w:div w:id="633100408">
      <w:bodyDiv w:val="1"/>
      <w:marLeft w:val="0"/>
      <w:marRight w:val="0"/>
      <w:marTop w:val="0"/>
      <w:marBottom w:val="0"/>
      <w:divBdr>
        <w:top w:val="none" w:sz="0" w:space="0" w:color="auto"/>
        <w:left w:val="none" w:sz="0" w:space="0" w:color="auto"/>
        <w:bottom w:val="none" w:sz="0" w:space="0" w:color="auto"/>
        <w:right w:val="none" w:sz="0" w:space="0" w:color="auto"/>
      </w:divBdr>
      <w:divsChild>
        <w:div w:id="736392837">
          <w:marLeft w:val="0"/>
          <w:marRight w:val="0"/>
          <w:marTop w:val="0"/>
          <w:marBottom w:val="0"/>
          <w:divBdr>
            <w:top w:val="none" w:sz="0" w:space="0" w:color="auto"/>
            <w:left w:val="none" w:sz="0" w:space="0" w:color="auto"/>
            <w:bottom w:val="none" w:sz="0" w:space="0" w:color="auto"/>
            <w:right w:val="none" w:sz="0" w:space="0" w:color="auto"/>
          </w:divBdr>
          <w:divsChild>
            <w:div w:id="487285441">
              <w:marLeft w:val="0"/>
              <w:marRight w:val="0"/>
              <w:marTop w:val="0"/>
              <w:marBottom w:val="0"/>
              <w:divBdr>
                <w:top w:val="none" w:sz="0" w:space="0" w:color="auto"/>
                <w:left w:val="none" w:sz="0" w:space="0" w:color="auto"/>
                <w:bottom w:val="none" w:sz="0" w:space="0" w:color="auto"/>
                <w:right w:val="none" w:sz="0" w:space="0" w:color="auto"/>
              </w:divBdr>
              <w:divsChild>
                <w:div w:id="79012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587425">
          <w:marLeft w:val="0"/>
          <w:marRight w:val="0"/>
          <w:marTop w:val="0"/>
          <w:marBottom w:val="0"/>
          <w:divBdr>
            <w:top w:val="none" w:sz="0" w:space="0" w:color="auto"/>
            <w:left w:val="none" w:sz="0" w:space="0" w:color="auto"/>
            <w:bottom w:val="none" w:sz="0" w:space="0" w:color="auto"/>
            <w:right w:val="none" w:sz="0" w:space="0" w:color="auto"/>
          </w:divBdr>
        </w:div>
      </w:divsChild>
    </w:div>
    <w:div w:id="719599339">
      <w:bodyDiv w:val="1"/>
      <w:marLeft w:val="0"/>
      <w:marRight w:val="0"/>
      <w:marTop w:val="0"/>
      <w:marBottom w:val="0"/>
      <w:divBdr>
        <w:top w:val="none" w:sz="0" w:space="0" w:color="auto"/>
        <w:left w:val="none" w:sz="0" w:space="0" w:color="auto"/>
        <w:bottom w:val="none" w:sz="0" w:space="0" w:color="auto"/>
        <w:right w:val="none" w:sz="0" w:space="0" w:color="auto"/>
      </w:divBdr>
      <w:divsChild>
        <w:div w:id="1949923832">
          <w:marLeft w:val="0"/>
          <w:marRight w:val="0"/>
          <w:marTop w:val="0"/>
          <w:marBottom w:val="0"/>
          <w:divBdr>
            <w:top w:val="none" w:sz="0" w:space="0" w:color="auto"/>
            <w:left w:val="none" w:sz="0" w:space="0" w:color="auto"/>
            <w:bottom w:val="none" w:sz="0" w:space="0" w:color="auto"/>
            <w:right w:val="none" w:sz="0" w:space="0" w:color="auto"/>
          </w:divBdr>
          <w:divsChild>
            <w:div w:id="1447653476">
              <w:marLeft w:val="0"/>
              <w:marRight w:val="0"/>
              <w:marTop w:val="0"/>
              <w:marBottom w:val="0"/>
              <w:divBdr>
                <w:top w:val="none" w:sz="0" w:space="0" w:color="auto"/>
                <w:left w:val="none" w:sz="0" w:space="0" w:color="auto"/>
                <w:bottom w:val="none" w:sz="0" w:space="0" w:color="auto"/>
                <w:right w:val="none" w:sz="0" w:space="0" w:color="auto"/>
              </w:divBdr>
              <w:divsChild>
                <w:div w:id="851184870">
                  <w:marLeft w:val="0"/>
                  <w:marRight w:val="0"/>
                  <w:marTop w:val="0"/>
                  <w:marBottom w:val="0"/>
                  <w:divBdr>
                    <w:top w:val="none" w:sz="0" w:space="0" w:color="auto"/>
                    <w:left w:val="none" w:sz="0" w:space="0" w:color="auto"/>
                    <w:bottom w:val="none" w:sz="0" w:space="0" w:color="auto"/>
                    <w:right w:val="none" w:sz="0" w:space="0" w:color="auto"/>
                  </w:divBdr>
                  <w:divsChild>
                    <w:div w:id="24681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972127">
              <w:marLeft w:val="0"/>
              <w:marRight w:val="0"/>
              <w:marTop w:val="0"/>
              <w:marBottom w:val="0"/>
              <w:divBdr>
                <w:top w:val="none" w:sz="0" w:space="0" w:color="auto"/>
                <w:left w:val="none" w:sz="0" w:space="0" w:color="auto"/>
                <w:bottom w:val="none" w:sz="0" w:space="0" w:color="auto"/>
                <w:right w:val="none" w:sz="0" w:space="0" w:color="auto"/>
              </w:divBdr>
            </w:div>
          </w:divsChild>
        </w:div>
        <w:div w:id="2015955002">
          <w:marLeft w:val="0"/>
          <w:marRight w:val="0"/>
          <w:marTop w:val="0"/>
          <w:marBottom w:val="0"/>
          <w:divBdr>
            <w:top w:val="none" w:sz="0" w:space="0" w:color="auto"/>
            <w:left w:val="none" w:sz="0" w:space="0" w:color="auto"/>
            <w:bottom w:val="none" w:sz="0" w:space="0" w:color="auto"/>
            <w:right w:val="none" w:sz="0" w:space="0" w:color="auto"/>
          </w:divBdr>
          <w:divsChild>
            <w:div w:id="556598315">
              <w:marLeft w:val="0"/>
              <w:marRight w:val="0"/>
              <w:marTop w:val="0"/>
              <w:marBottom w:val="0"/>
              <w:divBdr>
                <w:top w:val="none" w:sz="0" w:space="0" w:color="auto"/>
                <w:left w:val="none" w:sz="0" w:space="0" w:color="auto"/>
                <w:bottom w:val="none" w:sz="0" w:space="0" w:color="auto"/>
                <w:right w:val="none" w:sz="0" w:space="0" w:color="auto"/>
              </w:divBdr>
              <w:divsChild>
                <w:div w:id="848180709">
                  <w:marLeft w:val="0"/>
                  <w:marRight w:val="0"/>
                  <w:marTop w:val="0"/>
                  <w:marBottom w:val="0"/>
                  <w:divBdr>
                    <w:top w:val="none" w:sz="0" w:space="0" w:color="auto"/>
                    <w:left w:val="none" w:sz="0" w:space="0" w:color="auto"/>
                    <w:bottom w:val="none" w:sz="0" w:space="0" w:color="auto"/>
                    <w:right w:val="none" w:sz="0" w:space="0" w:color="auto"/>
                  </w:divBdr>
                  <w:divsChild>
                    <w:div w:id="121303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0122166">
      <w:bodyDiv w:val="1"/>
      <w:marLeft w:val="0"/>
      <w:marRight w:val="0"/>
      <w:marTop w:val="0"/>
      <w:marBottom w:val="0"/>
      <w:divBdr>
        <w:top w:val="none" w:sz="0" w:space="0" w:color="auto"/>
        <w:left w:val="none" w:sz="0" w:space="0" w:color="auto"/>
        <w:bottom w:val="none" w:sz="0" w:space="0" w:color="auto"/>
        <w:right w:val="none" w:sz="0" w:space="0" w:color="auto"/>
      </w:divBdr>
    </w:div>
    <w:div w:id="882012911">
      <w:bodyDiv w:val="1"/>
      <w:marLeft w:val="0"/>
      <w:marRight w:val="0"/>
      <w:marTop w:val="0"/>
      <w:marBottom w:val="0"/>
      <w:divBdr>
        <w:top w:val="none" w:sz="0" w:space="0" w:color="auto"/>
        <w:left w:val="none" w:sz="0" w:space="0" w:color="auto"/>
        <w:bottom w:val="none" w:sz="0" w:space="0" w:color="auto"/>
        <w:right w:val="none" w:sz="0" w:space="0" w:color="auto"/>
      </w:divBdr>
    </w:div>
    <w:div w:id="1841306336">
      <w:bodyDiv w:val="1"/>
      <w:marLeft w:val="0"/>
      <w:marRight w:val="0"/>
      <w:marTop w:val="0"/>
      <w:marBottom w:val="0"/>
      <w:divBdr>
        <w:top w:val="none" w:sz="0" w:space="0" w:color="auto"/>
        <w:left w:val="none" w:sz="0" w:space="0" w:color="auto"/>
        <w:bottom w:val="none" w:sz="0" w:space="0" w:color="auto"/>
        <w:right w:val="none" w:sz="0" w:space="0" w:color="auto"/>
      </w:divBdr>
    </w:div>
    <w:div w:id="1850948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etaisach.com/sach-giao-khoa-giao-duc-cong-dan-lop-11/" TargetMode="External"/><Relationship Id="rId5" Type="http://schemas.openxmlformats.org/officeDocument/2006/relationships/hyperlink" Target="https://metaisach.com/sach-giao-khoa-giao-duc-cong-dan-lop-11/"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8</Pages>
  <Words>1455</Words>
  <Characters>8297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PHAN THI THU HIEN</cp:lastModifiedBy>
  <cp:revision>9</cp:revision>
  <dcterms:created xsi:type="dcterms:W3CDTF">2022-03-06T15:04:00Z</dcterms:created>
  <dcterms:modified xsi:type="dcterms:W3CDTF">2022-03-07T12:53:00Z</dcterms:modified>
</cp:coreProperties>
</file>